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591"/>
        <w:tblW w:w="16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842"/>
        <w:gridCol w:w="9214"/>
      </w:tblGrid>
      <w:tr w:rsidR="007745FD" w:rsidRPr="00A4107D" w14:paraId="6027BEFB" w14:textId="77777777" w:rsidTr="007C4453">
        <w:trPr>
          <w:trHeight w:val="841"/>
        </w:trPr>
        <w:tc>
          <w:tcPr>
            <w:tcW w:w="1701" w:type="dxa"/>
            <w:shd w:val="clear" w:color="auto" w:fill="4F81BD" w:themeFill="accent1"/>
          </w:tcPr>
          <w:p w14:paraId="04B30D80" w14:textId="77777777" w:rsidR="007745FD" w:rsidRPr="00B877A7" w:rsidRDefault="007745FD" w:rsidP="00676F8D">
            <w:pPr>
              <w:jc w:val="center"/>
              <w:rPr>
                <w:rFonts w:asciiTheme="minorHAnsi" w:eastAsia="Calibri" w:hAnsiTheme="minorHAnsi" w:cstheme="minorHAnsi"/>
                <w:b/>
                <w:color w:val="FFFFFF" w:themeColor="background1"/>
                <w:sz w:val="22"/>
                <w:szCs w:val="22"/>
                <w:lang w:eastAsia="en-US"/>
              </w:rPr>
            </w:pPr>
          </w:p>
          <w:p w14:paraId="64199820" w14:textId="77777777" w:rsidR="007745FD" w:rsidRPr="00B877A7" w:rsidRDefault="007745FD" w:rsidP="006C03AC">
            <w:pPr>
              <w:jc w:val="center"/>
              <w:rPr>
                <w:rFonts w:asciiTheme="minorHAnsi" w:eastAsia="Calibri" w:hAnsiTheme="minorHAnsi" w:cstheme="minorHAnsi"/>
                <w:b/>
                <w:color w:val="FFFFFF" w:themeColor="background1"/>
                <w:sz w:val="22"/>
                <w:szCs w:val="22"/>
                <w:lang w:eastAsia="en-US"/>
              </w:rPr>
            </w:pPr>
            <w:r w:rsidRPr="00B877A7">
              <w:rPr>
                <w:rFonts w:asciiTheme="minorHAnsi" w:eastAsia="Calibri" w:hAnsiTheme="minorHAnsi" w:cstheme="minorHAnsi"/>
                <w:b/>
                <w:color w:val="FFFFFF" w:themeColor="background1"/>
                <w:sz w:val="22"/>
                <w:szCs w:val="22"/>
                <w:lang w:eastAsia="en-US"/>
              </w:rPr>
              <w:t xml:space="preserve">Pupil Premium Funding </w:t>
            </w:r>
          </w:p>
        </w:tc>
        <w:tc>
          <w:tcPr>
            <w:tcW w:w="3402" w:type="dxa"/>
            <w:shd w:val="clear" w:color="auto" w:fill="4F81BD" w:themeFill="accent1"/>
          </w:tcPr>
          <w:p w14:paraId="44EDFF68" w14:textId="77777777" w:rsidR="007745FD" w:rsidRPr="00B877A7" w:rsidRDefault="007745FD" w:rsidP="00676F8D">
            <w:pPr>
              <w:jc w:val="center"/>
              <w:rPr>
                <w:rFonts w:asciiTheme="minorHAnsi" w:eastAsia="Calibri" w:hAnsiTheme="minorHAnsi" w:cstheme="minorHAnsi"/>
                <w:b/>
                <w:color w:val="FFFFFF" w:themeColor="background1"/>
                <w:sz w:val="22"/>
                <w:szCs w:val="22"/>
                <w:lang w:eastAsia="en-US"/>
              </w:rPr>
            </w:pPr>
          </w:p>
          <w:p w14:paraId="796C1551" w14:textId="77777777" w:rsidR="007745FD" w:rsidRPr="00B877A7" w:rsidRDefault="007745FD" w:rsidP="00676F8D">
            <w:pPr>
              <w:jc w:val="center"/>
              <w:rPr>
                <w:rFonts w:asciiTheme="minorHAnsi" w:eastAsia="Calibri" w:hAnsiTheme="minorHAnsi" w:cstheme="minorHAnsi"/>
                <w:b/>
                <w:color w:val="FFFFFF" w:themeColor="background1"/>
                <w:sz w:val="22"/>
                <w:szCs w:val="22"/>
                <w:lang w:eastAsia="en-US"/>
              </w:rPr>
            </w:pPr>
            <w:r w:rsidRPr="00B877A7">
              <w:rPr>
                <w:rFonts w:asciiTheme="minorHAnsi" w:eastAsia="Calibri" w:hAnsiTheme="minorHAnsi" w:cstheme="minorHAnsi"/>
                <w:b/>
                <w:color w:val="FFFFFF" w:themeColor="background1"/>
                <w:sz w:val="22"/>
                <w:szCs w:val="22"/>
                <w:lang w:eastAsia="en-US"/>
              </w:rPr>
              <w:t xml:space="preserve">Intended Impact </w:t>
            </w:r>
          </w:p>
        </w:tc>
        <w:tc>
          <w:tcPr>
            <w:tcW w:w="1842" w:type="dxa"/>
            <w:shd w:val="clear" w:color="auto" w:fill="4F81BD" w:themeFill="accent1"/>
          </w:tcPr>
          <w:p w14:paraId="427AAAC7" w14:textId="77777777" w:rsidR="007745FD" w:rsidRPr="00B877A7" w:rsidRDefault="007745FD" w:rsidP="00676F8D">
            <w:pPr>
              <w:jc w:val="center"/>
              <w:rPr>
                <w:rFonts w:asciiTheme="minorHAnsi" w:eastAsia="Calibri" w:hAnsiTheme="minorHAnsi" w:cstheme="minorHAnsi"/>
                <w:b/>
                <w:color w:val="FFFFFF" w:themeColor="background1"/>
                <w:sz w:val="22"/>
                <w:szCs w:val="22"/>
                <w:lang w:eastAsia="en-US"/>
              </w:rPr>
            </w:pPr>
          </w:p>
          <w:p w14:paraId="76F672ED" w14:textId="77777777" w:rsidR="007745FD" w:rsidRPr="00B877A7" w:rsidRDefault="007745FD" w:rsidP="00676F8D">
            <w:pPr>
              <w:jc w:val="center"/>
              <w:rPr>
                <w:rFonts w:asciiTheme="minorHAnsi" w:eastAsia="Calibri" w:hAnsiTheme="minorHAnsi" w:cstheme="minorHAnsi"/>
                <w:b/>
                <w:color w:val="FFFFFF" w:themeColor="background1"/>
                <w:sz w:val="22"/>
                <w:szCs w:val="22"/>
                <w:lang w:eastAsia="en-US"/>
              </w:rPr>
            </w:pPr>
            <w:r w:rsidRPr="00B877A7">
              <w:rPr>
                <w:rFonts w:asciiTheme="minorHAnsi" w:eastAsia="Calibri" w:hAnsiTheme="minorHAnsi" w:cstheme="minorHAnsi"/>
                <w:b/>
                <w:color w:val="FFFFFF" w:themeColor="background1"/>
                <w:sz w:val="22"/>
                <w:szCs w:val="22"/>
                <w:lang w:eastAsia="en-US"/>
              </w:rPr>
              <w:t xml:space="preserve">Approximate amount </w:t>
            </w:r>
          </w:p>
        </w:tc>
        <w:tc>
          <w:tcPr>
            <w:tcW w:w="9214" w:type="dxa"/>
            <w:shd w:val="clear" w:color="auto" w:fill="4F81BD" w:themeFill="accent1"/>
          </w:tcPr>
          <w:p w14:paraId="67A3D7BF" w14:textId="77777777" w:rsidR="007745FD" w:rsidRDefault="007745FD" w:rsidP="00676F8D">
            <w:pPr>
              <w:jc w:val="center"/>
              <w:rPr>
                <w:rFonts w:asciiTheme="minorHAnsi" w:eastAsia="Calibri" w:hAnsiTheme="minorHAnsi" w:cstheme="minorHAnsi"/>
                <w:b/>
                <w:color w:val="FFFFFF" w:themeColor="background1"/>
                <w:sz w:val="22"/>
                <w:szCs w:val="22"/>
                <w:lang w:eastAsia="en-US"/>
              </w:rPr>
            </w:pPr>
          </w:p>
          <w:p w14:paraId="139898B9" w14:textId="77777777" w:rsidR="007745FD" w:rsidRPr="00B877A7" w:rsidRDefault="007745FD" w:rsidP="00676F8D">
            <w:pPr>
              <w:jc w:val="center"/>
              <w:rPr>
                <w:rFonts w:asciiTheme="minorHAnsi" w:eastAsia="Calibri" w:hAnsiTheme="minorHAnsi" w:cstheme="minorHAnsi"/>
                <w:b/>
                <w:color w:val="FFFFFF" w:themeColor="background1"/>
                <w:sz w:val="22"/>
                <w:szCs w:val="22"/>
                <w:lang w:eastAsia="en-US"/>
              </w:rPr>
            </w:pPr>
            <w:r>
              <w:rPr>
                <w:rFonts w:asciiTheme="minorHAnsi" w:eastAsia="Calibri" w:hAnsiTheme="minorHAnsi" w:cstheme="minorHAnsi"/>
                <w:b/>
                <w:color w:val="FFFFFF" w:themeColor="background1"/>
                <w:sz w:val="22"/>
                <w:szCs w:val="22"/>
                <w:lang w:eastAsia="en-US"/>
              </w:rPr>
              <w:t>Actual impact</w:t>
            </w:r>
          </w:p>
        </w:tc>
      </w:tr>
      <w:tr w:rsidR="007745FD" w:rsidRPr="00FA0FF0" w14:paraId="2127AB2E" w14:textId="77777777" w:rsidTr="007C4453">
        <w:tc>
          <w:tcPr>
            <w:tcW w:w="1701" w:type="dxa"/>
            <w:shd w:val="clear" w:color="auto" w:fill="auto"/>
          </w:tcPr>
          <w:p w14:paraId="6FD691DA"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Pupil premium champions</w:t>
            </w:r>
          </w:p>
        </w:tc>
        <w:tc>
          <w:tcPr>
            <w:tcW w:w="3402" w:type="dxa"/>
            <w:shd w:val="clear" w:color="auto" w:fill="auto"/>
          </w:tcPr>
          <w:p w14:paraId="15A63CE7" w14:textId="77777777" w:rsidR="007745FD" w:rsidRPr="00B877A7" w:rsidRDefault="007745FD" w:rsidP="00B77CF1">
            <w:pPr>
              <w:rPr>
                <w:rFonts w:asciiTheme="minorHAnsi" w:eastAsia="Calibri" w:hAnsiTheme="minorHAnsi" w:cstheme="minorHAnsi"/>
                <w:sz w:val="22"/>
                <w:szCs w:val="22"/>
                <w:lang w:eastAsia="en-US"/>
              </w:rPr>
            </w:pPr>
            <w:r w:rsidRPr="00B877A7">
              <w:rPr>
                <w:rFonts w:asciiTheme="minorHAnsi" w:eastAsia="Calibri" w:hAnsiTheme="minorHAnsi" w:cstheme="minorHAnsi"/>
                <w:sz w:val="22"/>
                <w:szCs w:val="22"/>
                <w:lang w:eastAsia="en-US"/>
              </w:rPr>
              <w:t>PP champions will support pupils in all subject areas to improve progress.</w:t>
            </w:r>
          </w:p>
        </w:tc>
        <w:tc>
          <w:tcPr>
            <w:tcW w:w="1842" w:type="dxa"/>
            <w:shd w:val="clear" w:color="auto" w:fill="auto"/>
          </w:tcPr>
          <w:p w14:paraId="257B2231" w14:textId="22D612A7"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£5</w:t>
            </w:r>
            <w:r w:rsidR="007745FD" w:rsidRPr="00B877A7">
              <w:rPr>
                <w:rFonts w:asciiTheme="minorHAnsi" w:hAnsiTheme="minorHAnsi" w:cstheme="minorHAnsi"/>
                <w:sz w:val="22"/>
                <w:szCs w:val="22"/>
              </w:rPr>
              <w:t>, 000</w:t>
            </w:r>
          </w:p>
        </w:tc>
        <w:tc>
          <w:tcPr>
            <w:tcW w:w="9214" w:type="dxa"/>
          </w:tcPr>
          <w:p w14:paraId="7FDB7515" w14:textId="0D0986B5" w:rsidR="007745FD" w:rsidRPr="00B877A7" w:rsidRDefault="007745FD" w:rsidP="007745FD">
            <w:pPr>
              <w:rPr>
                <w:rFonts w:asciiTheme="minorHAnsi" w:hAnsiTheme="minorHAnsi" w:cstheme="minorHAnsi"/>
                <w:sz w:val="22"/>
                <w:szCs w:val="22"/>
              </w:rPr>
            </w:pPr>
            <w:r>
              <w:rPr>
                <w:rFonts w:asciiTheme="minorHAnsi" w:hAnsiTheme="minorHAnsi" w:cstheme="minorHAnsi"/>
                <w:sz w:val="22"/>
                <w:szCs w:val="22"/>
              </w:rPr>
              <w:t xml:space="preserve">A percentage of staff have a PP target for the year.  Within this they work in their departments to improve the outcomes for pupil premium pupils. A % of salary </w:t>
            </w:r>
            <w:r w:rsidR="00146C21">
              <w:rPr>
                <w:rFonts w:asciiTheme="minorHAnsi" w:hAnsiTheme="minorHAnsi" w:cstheme="minorHAnsi"/>
                <w:sz w:val="22"/>
                <w:szCs w:val="22"/>
              </w:rPr>
              <w:t>has been utilised</w:t>
            </w:r>
            <w:r>
              <w:rPr>
                <w:rFonts w:asciiTheme="minorHAnsi" w:hAnsiTheme="minorHAnsi" w:cstheme="minorHAnsi"/>
                <w:sz w:val="22"/>
                <w:szCs w:val="22"/>
              </w:rPr>
              <w:t xml:space="preserve"> for this to ensure where there are barriers to learning, that these are removed.</w:t>
            </w:r>
          </w:p>
        </w:tc>
      </w:tr>
      <w:tr w:rsidR="007745FD" w:rsidRPr="00FA0FF0" w14:paraId="50ACCF41" w14:textId="77777777" w:rsidTr="007C4453">
        <w:trPr>
          <w:trHeight w:val="577"/>
        </w:trPr>
        <w:tc>
          <w:tcPr>
            <w:tcW w:w="1701" w:type="dxa"/>
            <w:shd w:val="clear" w:color="auto" w:fill="auto"/>
          </w:tcPr>
          <w:p w14:paraId="09DEC3A1"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Aspirations/Mentoring programmes</w:t>
            </w:r>
          </w:p>
        </w:tc>
        <w:tc>
          <w:tcPr>
            <w:tcW w:w="3402" w:type="dxa"/>
            <w:shd w:val="clear" w:color="auto" w:fill="auto"/>
          </w:tcPr>
          <w:p w14:paraId="4203A8A4" w14:textId="77777777" w:rsidR="007745FD" w:rsidRPr="00B877A7" w:rsidRDefault="007745FD" w:rsidP="008C5739">
            <w:pPr>
              <w:rPr>
                <w:rFonts w:asciiTheme="minorHAnsi" w:eastAsia="Calibri" w:hAnsiTheme="minorHAnsi" w:cstheme="minorHAnsi"/>
                <w:sz w:val="22"/>
                <w:szCs w:val="22"/>
                <w:lang w:eastAsia="en-US"/>
              </w:rPr>
            </w:pPr>
            <w:r w:rsidRPr="00B877A7">
              <w:rPr>
                <w:rFonts w:asciiTheme="minorHAnsi" w:eastAsia="Calibri" w:hAnsiTheme="minorHAnsi" w:cstheme="minorHAnsi"/>
                <w:sz w:val="22"/>
                <w:szCs w:val="22"/>
                <w:lang w:eastAsia="en-US"/>
              </w:rPr>
              <w:t>Aspirations coordinator will support all pupils across the Academy by providing aspirational opportunities.  Pupils will develop confidence, improve self-belief, aspire to be the best they can be.</w:t>
            </w:r>
            <w:r>
              <w:rPr>
                <w:rFonts w:asciiTheme="minorHAnsi" w:eastAsia="Calibri" w:hAnsiTheme="minorHAnsi" w:cstheme="minorHAnsi"/>
                <w:sz w:val="22"/>
                <w:szCs w:val="22"/>
                <w:lang w:eastAsia="en-US"/>
              </w:rPr>
              <w:t xml:space="preserve">  Provide mentoring programmes such as; PP boys and a bespoke female mentoring programme.  In both programmes, pupils will work with external partners who will mentor pupils.</w:t>
            </w:r>
          </w:p>
        </w:tc>
        <w:tc>
          <w:tcPr>
            <w:tcW w:w="1842" w:type="dxa"/>
            <w:shd w:val="clear" w:color="auto" w:fill="auto"/>
          </w:tcPr>
          <w:p w14:paraId="21697B6A" w14:textId="1D007AA1"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£4</w:t>
            </w:r>
            <w:r w:rsidR="007745FD" w:rsidRPr="00B877A7">
              <w:rPr>
                <w:rFonts w:asciiTheme="minorHAnsi" w:hAnsiTheme="minorHAnsi" w:cstheme="minorHAnsi"/>
                <w:sz w:val="22"/>
                <w:szCs w:val="22"/>
              </w:rPr>
              <w:t>5, 000</w:t>
            </w:r>
          </w:p>
        </w:tc>
        <w:tc>
          <w:tcPr>
            <w:tcW w:w="9214" w:type="dxa"/>
          </w:tcPr>
          <w:p w14:paraId="66B05132" w14:textId="77777777" w:rsidR="00403AC2" w:rsidRPr="00403AC2" w:rsidRDefault="00403AC2" w:rsidP="00403AC2">
            <w:pPr>
              <w:rPr>
                <w:rFonts w:asciiTheme="minorHAnsi" w:hAnsiTheme="minorHAnsi" w:cstheme="minorHAnsi"/>
                <w:sz w:val="22"/>
                <w:szCs w:val="22"/>
                <w:u w:val="single"/>
              </w:rPr>
            </w:pPr>
            <w:r w:rsidRPr="00403AC2">
              <w:rPr>
                <w:rFonts w:asciiTheme="minorHAnsi" w:hAnsiTheme="minorHAnsi" w:cstheme="minorHAnsi"/>
                <w:sz w:val="22"/>
                <w:szCs w:val="22"/>
                <w:u w:val="single"/>
              </w:rPr>
              <w:t xml:space="preserve">Revision mats </w:t>
            </w:r>
          </w:p>
          <w:p w14:paraId="1527D424" w14:textId="77777777"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 xml:space="preserve">Students in Years 7-11 all given a revision mat at each P2S point, this should then be referred to by classroom teachers. </w:t>
            </w:r>
          </w:p>
          <w:p w14:paraId="34022EEA" w14:textId="77777777" w:rsidR="00403AC2" w:rsidRPr="00403AC2" w:rsidRDefault="00403AC2" w:rsidP="00403AC2">
            <w:pPr>
              <w:rPr>
                <w:rFonts w:asciiTheme="minorHAnsi" w:hAnsiTheme="minorHAnsi" w:cstheme="minorHAnsi"/>
                <w:sz w:val="22"/>
                <w:szCs w:val="22"/>
              </w:rPr>
            </w:pPr>
          </w:p>
          <w:p w14:paraId="52CE8592" w14:textId="5463ACF0"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Briefing</w:t>
            </w:r>
            <w:r w:rsidR="00C67D0E">
              <w:rPr>
                <w:rFonts w:asciiTheme="minorHAnsi" w:hAnsiTheme="minorHAnsi" w:cstheme="minorHAnsi"/>
                <w:sz w:val="22"/>
                <w:szCs w:val="22"/>
              </w:rPr>
              <w:t>s</w:t>
            </w:r>
            <w:r w:rsidRPr="00403AC2">
              <w:rPr>
                <w:rFonts w:asciiTheme="minorHAnsi" w:hAnsiTheme="minorHAnsi" w:cstheme="minorHAnsi"/>
                <w:sz w:val="22"/>
                <w:szCs w:val="22"/>
              </w:rPr>
              <w:t xml:space="preserve"> led to remind staff of importance of the revision mats. </w:t>
            </w:r>
          </w:p>
          <w:p w14:paraId="57E72594" w14:textId="77777777" w:rsidR="00403AC2" w:rsidRPr="00403AC2" w:rsidRDefault="00403AC2" w:rsidP="00403AC2">
            <w:pPr>
              <w:rPr>
                <w:rFonts w:asciiTheme="minorHAnsi" w:hAnsiTheme="minorHAnsi" w:cstheme="minorHAnsi"/>
                <w:sz w:val="22"/>
                <w:szCs w:val="22"/>
              </w:rPr>
            </w:pPr>
          </w:p>
          <w:p w14:paraId="59997C0D" w14:textId="0E09D91D" w:rsidR="007745FD" w:rsidRDefault="00403AC2" w:rsidP="00403AC2">
            <w:pPr>
              <w:rPr>
                <w:rFonts w:asciiTheme="minorHAnsi" w:hAnsiTheme="minorHAnsi" w:cstheme="minorHAnsi"/>
                <w:sz w:val="22"/>
                <w:szCs w:val="22"/>
              </w:rPr>
            </w:pPr>
            <w:r w:rsidRPr="00403AC2">
              <w:rPr>
                <w:rFonts w:asciiTheme="minorHAnsi" w:hAnsiTheme="minorHAnsi" w:cstheme="minorHAnsi"/>
                <w:sz w:val="22"/>
                <w:szCs w:val="22"/>
                <w:u w:val="single"/>
              </w:rPr>
              <w:t>Revision focus</w:t>
            </w:r>
            <w:r w:rsidRPr="00403AC2">
              <w:rPr>
                <w:rFonts w:asciiTheme="minorHAnsi" w:hAnsiTheme="minorHAnsi" w:cstheme="minorHAnsi"/>
                <w:sz w:val="22"/>
                <w:szCs w:val="22"/>
              </w:rPr>
              <w:t xml:space="preserve"> created for last term – mind maps. This was used throughout the school, staff also sent me examples of their work. This has been used on social media to celebrate. Student voice showed students enjoyed doing mind </w:t>
            </w:r>
            <w:r w:rsidR="00164775" w:rsidRPr="00403AC2">
              <w:rPr>
                <w:rFonts w:asciiTheme="minorHAnsi" w:hAnsiTheme="minorHAnsi" w:cstheme="minorHAnsi"/>
                <w:sz w:val="22"/>
                <w:szCs w:val="22"/>
              </w:rPr>
              <w:t>maps and</w:t>
            </w:r>
            <w:r w:rsidRPr="00403AC2">
              <w:rPr>
                <w:rFonts w:asciiTheme="minorHAnsi" w:hAnsiTheme="minorHAnsi" w:cstheme="minorHAnsi"/>
                <w:sz w:val="22"/>
                <w:szCs w:val="22"/>
              </w:rPr>
              <w:t xml:space="preserve"> have banked it for future revision use.</w:t>
            </w:r>
          </w:p>
          <w:p w14:paraId="7038DE07" w14:textId="77777777" w:rsidR="00403AC2" w:rsidRDefault="00403AC2" w:rsidP="00403AC2">
            <w:pPr>
              <w:rPr>
                <w:rFonts w:asciiTheme="minorHAnsi" w:hAnsiTheme="minorHAnsi" w:cstheme="minorHAnsi"/>
                <w:sz w:val="22"/>
                <w:szCs w:val="22"/>
              </w:rPr>
            </w:pPr>
          </w:p>
          <w:p w14:paraId="50AAB48B" w14:textId="77777777" w:rsidR="00403AC2" w:rsidRPr="00403AC2" w:rsidRDefault="00403AC2" w:rsidP="00403AC2">
            <w:pPr>
              <w:rPr>
                <w:rFonts w:asciiTheme="minorHAnsi" w:hAnsiTheme="minorHAnsi" w:cstheme="minorHAnsi"/>
                <w:sz w:val="22"/>
                <w:szCs w:val="22"/>
                <w:u w:val="single"/>
              </w:rPr>
            </w:pPr>
            <w:r w:rsidRPr="00403AC2">
              <w:rPr>
                <w:rFonts w:asciiTheme="minorHAnsi" w:hAnsiTheme="minorHAnsi" w:cstheme="minorHAnsi"/>
                <w:sz w:val="22"/>
                <w:szCs w:val="22"/>
                <w:u w:val="single"/>
              </w:rPr>
              <w:t xml:space="preserve">PHD Study </w:t>
            </w:r>
          </w:p>
          <w:p w14:paraId="3FDD1808" w14:textId="23389DB5"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 xml:space="preserve">35 students in years 7 &amp; 9 took part in a PHD student to look at physical activity levels and sleep. These students had to wear an activity monitor and complete questionnaires/surveys. They </w:t>
            </w:r>
            <w:r w:rsidR="00146C21">
              <w:rPr>
                <w:rFonts w:asciiTheme="minorHAnsi" w:hAnsiTheme="minorHAnsi" w:cstheme="minorHAnsi"/>
                <w:sz w:val="22"/>
                <w:szCs w:val="22"/>
              </w:rPr>
              <w:t>met</w:t>
            </w:r>
            <w:r w:rsidRPr="00403AC2">
              <w:rPr>
                <w:rFonts w:asciiTheme="minorHAnsi" w:hAnsiTheme="minorHAnsi" w:cstheme="minorHAnsi"/>
                <w:sz w:val="22"/>
                <w:szCs w:val="22"/>
              </w:rPr>
              <w:t xml:space="preserve"> Owen Jones again in July. The results of this </w:t>
            </w:r>
            <w:r w:rsidR="00146C21">
              <w:rPr>
                <w:rFonts w:asciiTheme="minorHAnsi" w:hAnsiTheme="minorHAnsi" w:cstheme="minorHAnsi"/>
                <w:sz w:val="22"/>
                <w:szCs w:val="22"/>
              </w:rPr>
              <w:t>were</w:t>
            </w:r>
            <w:r w:rsidRPr="00403AC2">
              <w:rPr>
                <w:rFonts w:asciiTheme="minorHAnsi" w:hAnsiTheme="minorHAnsi" w:cstheme="minorHAnsi"/>
                <w:sz w:val="22"/>
                <w:szCs w:val="22"/>
              </w:rPr>
              <w:t xml:space="preserve"> shared with students and they will feature in a PHD.</w:t>
            </w:r>
          </w:p>
          <w:p w14:paraId="1FEFB516" w14:textId="77777777" w:rsidR="00403AC2" w:rsidRPr="00403AC2" w:rsidRDefault="00403AC2" w:rsidP="00403AC2">
            <w:pPr>
              <w:rPr>
                <w:rFonts w:asciiTheme="minorHAnsi" w:hAnsiTheme="minorHAnsi" w:cstheme="minorHAnsi"/>
                <w:sz w:val="22"/>
                <w:szCs w:val="22"/>
              </w:rPr>
            </w:pPr>
          </w:p>
          <w:p w14:paraId="4A02E016" w14:textId="77777777" w:rsidR="00403AC2" w:rsidRPr="00403AC2" w:rsidRDefault="00403AC2" w:rsidP="00403AC2">
            <w:pPr>
              <w:rPr>
                <w:rFonts w:asciiTheme="minorHAnsi" w:hAnsiTheme="minorHAnsi" w:cstheme="minorHAnsi"/>
                <w:sz w:val="22"/>
                <w:szCs w:val="22"/>
                <w:u w:val="single"/>
              </w:rPr>
            </w:pPr>
            <w:r w:rsidRPr="00403AC2">
              <w:rPr>
                <w:rFonts w:asciiTheme="minorHAnsi" w:hAnsiTheme="minorHAnsi" w:cstheme="minorHAnsi"/>
                <w:sz w:val="22"/>
                <w:szCs w:val="22"/>
                <w:u w:val="single"/>
              </w:rPr>
              <w:t xml:space="preserve">LJMU Link </w:t>
            </w:r>
          </w:p>
          <w:p w14:paraId="6B5B96B0" w14:textId="77777777"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 xml:space="preserve">15 Year 10 students were invited to attend an event at LJMU where they got to complete workshops and look at higher education. </w:t>
            </w:r>
          </w:p>
          <w:p w14:paraId="33B0D0F4" w14:textId="77777777" w:rsidR="00403AC2" w:rsidRPr="00403AC2" w:rsidRDefault="00403AC2" w:rsidP="00403AC2">
            <w:pPr>
              <w:rPr>
                <w:rFonts w:asciiTheme="minorHAnsi" w:hAnsiTheme="minorHAnsi" w:cstheme="minorHAnsi"/>
                <w:sz w:val="22"/>
                <w:szCs w:val="22"/>
              </w:rPr>
            </w:pPr>
          </w:p>
          <w:p w14:paraId="214CF397" w14:textId="77777777"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 xml:space="preserve">This link allowed us to invite Professor George Wilson into Halewood Academy to speak to students about the importance of education. George was an ex Halewood student. </w:t>
            </w:r>
          </w:p>
          <w:p w14:paraId="20299E41" w14:textId="77777777" w:rsidR="00403AC2" w:rsidRDefault="00403AC2" w:rsidP="00403AC2">
            <w:pPr>
              <w:rPr>
                <w:rFonts w:asciiTheme="minorHAnsi" w:hAnsiTheme="minorHAnsi" w:cstheme="minorHAnsi"/>
                <w:sz w:val="22"/>
                <w:szCs w:val="22"/>
              </w:rPr>
            </w:pPr>
          </w:p>
          <w:p w14:paraId="2010E891" w14:textId="77777777" w:rsidR="00146C21" w:rsidRDefault="00146C21" w:rsidP="00403AC2">
            <w:pPr>
              <w:rPr>
                <w:rFonts w:asciiTheme="minorHAnsi" w:hAnsiTheme="minorHAnsi" w:cstheme="minorHAnsi"/>
                <w:sz w:val="22"/>
                <w:szCs w:val="22"/>
                <w:u w:val="single"/>
              </w:rPr>
            </w:pPr>
          </w:p>
          <w:p w14:paraId="77A8F881" w14:textId="41817FCE" w:rsidR="00403AC2" w:rsidRPr="00403AC2" w:rsidRDefault="00403AC2" w:rsidP="00403AC2">
            <w:pPr>
              <w:rPr>
                <w:rFonts w:asciiTheme="minorHAnsi" w:hAnsiTheme="minorHAnsi" w:cstheme="minorHAnsi"/>
                <w:sz w:val="22"/>
                <w:szCs w:val="22"/>
                <w:u w:val="single"/>
              </w:rPr>
            </w:pPr>
            <w:r w:rsidRPr="00403AC2">
              <w:rPr>
                <w:rFonts w:asciiTheme="minorHAnsi" w:hAnsiTheme="minorHAnsi" w:cstheme="minorHAnsi"/>
                <w:sz w:val="22"/>
                <w:szCs w:val="22"/>
                <w:u w:val="single"/>
              </w:rPr>
              <w:lastRenderedPageBreak/>
              <w:t xml:space="preserve">HAT Register </w:t>
            </w:r>
          </w:p>
          <w:p w14:paraId="2852655A" w14:textId="1AF81E43"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Register was checked by each department and students were updated</w:t>
            </w:r>
            <w:r w:rsidR="00146C21">
              <w:rPr>
                <w:rFonts w:asciiTheme="minorHAnsi" w:hAnsiTheme="minorHAnsi" w:cstheme="minorHAnsi"/>
                <w:sz w:val="22"/>
                <w:szCs w:val="22"/>
              </w:rPr>
              <w:t xml:space="preserve"> throughout the academic year</w:t>
            </w:r>
            <w:r w:rsidRPr="00403AC2">
              <w:rPr>
                <w:rFonts w:asciiTheme="minorHAnsi" w:hAnsiTheme="minorHAnsi" w:cstheme="minorHAnsi"/>
                <w:sz w:val="22"/>
                <w:szCs w:val="22"/>
              </w:rPr>
              <w:t xml:space="preserve">. This was limited to a maximum of 4 per year/per subject. This was updated on SIMS registers. </w:t>
            </w:r>
          </w:p>
          <w:p w14:paraId="7C06E42A" w14:textId="77777777" w:rsidR="00403AC2" w:rsidRPr="00403AC2" w:rsidRDefault="00403AC2" w:rsidP="00403AC2">
            <w:pPr>
              <w:rPr>
                <w:rFonts w:asciiTheme="minorHAnsi" w:hAnsiTheme="minorHAnsi" w:cstheme="minorHAnsi"/>
                <w:sz w:val="22"/>
                <w:szCs w:val="22"/>
              </w:rPr>
            </w:pPr>
          </w:p>
          <w:p w14:paraId="2F6C217C" w14:textId="77777777" w:rsidR="00403AC2" w:rsidRPr="00403AC2" w:rsidRDefault="00403AC2" w:rsidP="00403AC2">
            <w:pPr>
              <w:rPr>
                <w:rFonts w:asciiTheme="minorHAnsi" w:hAnsiTheme="minorHAnsi" w:cstheme="minorHAnsi"/>
                <w:sz w:val="22"/>
                <w:szCs w:val="22"/>
                <w:u w:val="single"/>
              </w:rPr>
            </w:pPr>
            <w:r w:rsidRPr="00403AC2">
              <w:rPr>
                <w:rFonts w:asciiTheme="minorHAnsi" w:hAnsiTheme="minorHAnsi" w:cstheme="minorHAnsi"/>
                <w:sz w:val="22"/>
                <w:szCs w:val="22"/>
                <w:u w:val="single"/>
              </w:rPr>
              <w:t xml:space="preserve">Talented </w:t>
            </w:r>
          </w:p>
          <w:p w14:paraId="624D6032" w14:textId="77777777" w:rsid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 xml:space="preserve">Staff and students were asked to nominate any talented students. 17 students were nominated, mainly for sports or leadership. </w:t>
            </w:r>
          </w:p>
          <w:p w14:paraId="4D704950" w14:textId="77777777" w:rsidR="00403AC2" w:rsidRPr="00403AC2" w:rsidRDefault="00403AC2" w:rsidP="00403AC2">
            <w:pPr>
              <w:rPr>
                <w:rFonts w:asciiTheme="minorHAnsi" w:hAnsiTheme="minorHAnsi" w:cstheme="minorHAnsi"/>
                <w:sz w:val="22"/>
                <w:szCs w:val="22"/>
              </w:rPr>
            </w:pPr>
          </w:p>
          <w:p w14:paraId="67B95229" w14:textId="77777777" w:rsidR="00403AC2" w:rsidRPr="00403AC2" w:rsidRDefault="00403AC2" w:rsidP="00403AC2">
            <w:pPr>
              <w:rPr>
                <w:rFonts w:asciiTheme="minorHAnsi" w:hAnsiTheme="minorHAnsi" w:cstheme="minorHAnsi"/>
                <w:sz w:val="22"/>
                <w:szCs w:val="22"/>
                <w:u w:val="single"/>
              </w:rPr>
            </w:pPr>
            <w:r w:rsidRPr="00403AC2">
              <w:rPr>
                <w:rFonts w:asciiTheme="minorHAnsi" w:hAnsiTheme="minorHAnsi" w:cstheme="minorHAnsi"/>
                <w:sz w:val="22"/>
                <w:szCs w:val="22"/>
                <w:u w:val="single"/>
              </w:rPr>
              <w:t>Aspirations tree</w:t>
            </w:r>
          </w:p>
          <w:p w14:paraId="4B91CF67" w14:textId="77777777"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 xml:space="preserve">Tree created in the same colours/layout as the tree on the school badge. </w:t>
            </w:r>
          </w:p>
          <w:p w14:paraId="33CE7A76" w14:textId="77777777" w:rsid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This tree symbolises Halewood academy aspirations. This is displayed in the Atrium, with ‘leaves’ of talented students in school.</w:t>
            </w:r>
          </w:p>
          <w:p w14:paraId="133CC4C1" w14:textId="77777777" w:rsidR="00403AC2" w:rsidRDefault="00403AC2" w:rsidP="00403AC2">
            <w:pPr>
              <w:rPr>
                <w:rFonts w:asciiTheme="minorHAnsi" w:hAnsiTheme="minorHAnsi" w:cstheme="minorHAnsi"/>
                <w:sz w:val="22"/>
                <w:szCs w:val="22"/>
              </w:rPr>
            </w:pPr>
          </w:p>
          <w:p w14:paraId="1D54E952" w14:textId="77777777"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 xml:space="preserve">Various guests were invited into school during lunchtimes to speak to students about their careers: </w:t>
            </w:r>
          </w:p>
          <w:p w14:paraId="5D87B405" w14:textId="77777777" w:rsidR="00403AC2" w:rsidRPr="00403AC2" w:rsidRDefault="00403AC2" w:rsidP="00403AC2">
            <w:pPr>
              <w:rPr>
                <w:rFonts w:asciiTheme="minorHAnsi" w:hAnsiTheme="minorHAnsi" w:cstheme="minorHAnsi"/>
                <w:sz w:val="22"/>
                <w:szCs w:val="22"/>
              </w:rPr>
            </w:pPr>
          </w:p>
          <w:p w14:paraId="3A121DBA" w14:textId="77777777"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 xml:space="preserve">Leigh Gallagher – comic book artist </w:t>
            </w:r>
          </w:p>
          <w:p w14:paraId="640B305A" w14:textId="77777777"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 xml:space="preserve">Ellen Thomas – Doctor </w:t>
            </w:r>
          </w:p>
          <w:p w14:paraId="1C4AC6FD" w14:textId="77777777"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 xml:space="preserve">George Wilson – Senior lecturer </w:t>
            </w:r>
          </w:p>
          <w:p w14:paraId="7BC086A9" w14:textId="77777777"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 xml:space="preserve">Kelsey Horn – ex student </w:t>
            </w:r>
          </w:p>
          <w:p w14:paraId="23FB0EC9" w14:textId="77777777" w:rsidR="00403AC2" w:rsidRPr="00403AC2" w:rsidRDefault="00403AC2" w:rsidP="00403AC2">
            <w:pPr>
              <w:rPr>
                <w:rFonts w:asciiTheme="minorHAnsi" w:hAnsiTheme="minorHAnsi" w:cstheme="minorHAnsi"/>
                <w:sz w:val="22"/>
                <w:szCs w:val="22"/>
              </w:rPr>
            </w:pPr>
            <w:r w:rsidRPr="00403AC2">
              <w:rPr>
                <w:rFonts w:asciiTheme="minorHAnsi" w:hAnsiTheme="minorHAnsi" w:cstheme="minorHAnsi"/>
                <w:sz w:val="22"/>
                <w:szCs w:val="22"/>
              </w:rPr>
              <w:t xml:space="preserve">NCS Service </w:t>
            </w:r>
          </w:p>
          <w:p w14:paraId="71730591" w14:textId="77777777" w:rsidR="00403AC2" w:rsidRDefault="00403AC2" w:rsidP="00403AC2">
            <w:pPr>
              <w:rPr>
                <w:rFonts w:asciiTheme="minorHAnsi" w:hAnsiTheme="minorHAnsi" w:cstheme="minorHAnsi"/>
                <w:sz w:val="22"/>
                <w:szCs w:val="22"/>
              </w:rPr>
            </w:pPr>
          </w:p>
          <w:p w14:paraId="64A96FA1" w14:textId="77777777" w:rsidR="002E1A73" w:rsidRPr="002E1A73" w:rsidRDefault="002E1A73" w:rsidP="002E1A73">
            <w:pPr>
              <w:rPr>
                <w:rFonts w:asciiTheme="minorHAnsi" w:hAnsiTheme="minorHAnsi" w:cstheme="minorHAnsi"/>
                <w:sz w:val="22"/>
                <w:szCs w:val="22"/>
              </w:rPr>
            </w:pPr>
            <w:r w:rsidRPr="002E1A73">
              <w:rPr>
                <w:rFonts w:asciiTheme="minorHAnsi" w:hAnsiTheme="minorHAnsi" w:cstheme="minorHAnsi"/>
                <w:sz w:val="22"/>
                <w:szCs w:val="22"/>
              </w:rPr>
              <w:t>Future Female Leaders – an initiative to raise the aspirations of females within school as equip them with the skills necessary to be leaders.</w:t>
            </w:r>
          </w:p>
          <w:p w14:paraId="532C5951" w14:textId="77777777" w:rsidR="002E1A73" w:rsidRPr="002E1A73" w:rsidRDefault="002E1A73" w:rsidP="002E1A73">
            <w:pPr>
              <w:rPr>
                <w:rFonts w:asciiTheme="minorHAnsi" w:hAnsiTheme="minorHAnsi" w:cstheme="minorHAnsi"/>
                <w:sz w:val="22"/>
                <w:szCs w:val="22"/>
              </w:rPr>
            </w:pPr>
          </w:p>
          <w:p w14:paraId="676B4C7E" w14:textId="77777777" w:rsidR="002E1A73" w:rsidRPr="002E1A73" w:rsidRDefault="002E1A73" w:rsidP="002E1A73">
            <w:pPr>
              <w:rPr>
                <w:rFonts w:asciiTheme="minorHAnsi" w:hAnsiTheme="minorHAnsi" w:cstheme="minorHAnsi"/>
                <w:sz w:val="22"/>
                <w:szCs w:val="22"/>
              </w:rPr>
            </w:pPr>
            <w:r w:rsidRPr="002E1A73">
              <w:rPr>
                <w:rFonts w:asciiTheme="minorHAnsi" w:hAnsiTheme="minorHAnsi" w:cstheme="minorHAnsi"/>
                <w:sz w:val="22"/>
                <w:szCs w:val="22"/>
              </w:rPr>
              <w:t>Activities taking place throughout the year include:</w:t>
            </w:r>
          </w:p>
          <w:p w14:paraId="1A627656" w14:textId="77777777" w:rsidR="002E1A73" w:rsidRPr="002E1A73" w:rsidRDefault="002E1A73" w:rsidP="002E1A73">
            <w:pPr>
              <w:rPr>
                <w:rFonts w:asciiTheme="minorHAnsi" w:hAnsiTheme="minorHAnsi" w:cstheme="minorHAnsi"/>
                <w:sz w:val="22"/>
                <w:szCs w:val="22"/>
              </w:rPr>
            </w:pPr>
            <w:r w:rsidRPr="002E1A73">
              <w:rPr>
                <w:rFonts w:asciiTheme="minorHAnsi" w:hAnsiTheme="minorHAnsi" w:cstheme="minorHAnsi"/>
                <w:sz w:val="22"/>
                <w:szCs w:val="22"/>
              </w:rPr>
              <w:t>- Mentoring by female leaders in industry</w:t>
            </w:r>
          </w:p>
          <w:p w14:paraId="4E627EAF" w14:textId="77777777" w:rsidR="002E1A73" w:rsidRPr="002E1A73" w:rsidRDefault="002E1A73" w:rsidP="002E1A73">
            <w:pPr>
              <w:rPr>
                <w:rFonts w:asciiTheme="minorHAnsi" w:hAnsiTheme="minorHAnsi" w:cstheme="minorHAnsi"/>
                <w:sz w:val="22"/>
                <w:szCs w:val="22"/>
              </w:rPr>
            </w:pPr>
            <w:r w:rsidRPr="002E1A73">
              <w:rPr>
                <w:rFonts w:asciiTheme="minorHAnsi" w:hAnsiTheme="minorHAnsi" w:cstheme="minorHAnsi"/>
                <w:sz w:val="22"/>
                <w:szCs w:val="22"/>
              </w:rPr>
              <w:t>- FFL girls mentoring younger students</w:t>
            </w:r>
          </w:p>
          <w:p w14:paraId="33A2D751" w14:textId="77777777" w:rsidR="002E1A73" w:rsidRPr="002E1A73" w:rsidRDefault="002E1A73" w:rsidP="002E1A73">
            <w:pPr>
              <w:rPr>
                <w:rFonts w:asciiTheme="minorHAnsi" w:hAnsiTheme="minorHAnsi" w:cstheme="minorHAnsi"/>
                <w:sz w:val="22"/>
                <w:szCs w:val="22"/>
              </w:rPr>
            </w:pPr>
            <w:r w:rsidRPr="002E1A73">
              <w:rPr>
                <w:rFonts w:asciiTheme="minorHAnsi" w:hAnsiTheme="minorHAnsi" w:cstheme="minorHAnsi"/>
                <w:sz w:val="22"/>
                <w:szCs w:val="22"/>
              </w:rPr>
              <w:t>- Regular meetings to update on progress</w:t>
            </w:r>
          </w:p>
          <w:p w14:paraId="092B0CCE" w14:textId="77777777" w:rsidR="002E1A73" w:rsidRPr="002E1A73" w:rsidRDefault="002E1A73" w:rsidP="002E1A73">
            <w:pPr>
              <w:rPr>
                <w:rFonts w:asciiTheme="minorHAnsi" w:hAnsiTheme="minorHAnsi" w:cstheme="minorHAnsi"/>
                <w:sz w:val="22"/>
                <w:szCs w:val="22"/>
              </w:rPr>
            </w:pPr>
            <w:r w:rsidRPr="002E1A73">
              <w:rPr>
                <w:rFonts w:asciiTheme="minorHAnsi" w:hAnsiTheme="minorHAnsi" w:cstheme="minorHAnsi"/>
                <w:sz w:val="22"/>
                <w:szCs w:val="22"/>
              </w:rPr>
              <w:t>- Visit to networking events including Knowsley Chamber AGM</w:t>
            </w:r>
          </w:p>
          <w:p w14:paraId="5396EE29" w14:textId="77777777" w:rsidR="002E1A73" w:rsidRPr="00403AC2" w:rsidRDefault="002E1A73" w:rsidP="002E1A73">
            <w:pPr>
              <w:rPr>
                <w:rFonts w:asciiTheme="minorHAnsi" w:hAnsiTheme="minorHAnsi" w:cstheme="minorHAnsi"/>
                <w:sz w:val="22"/>
                <w:szCs w:val="22"/>
              </w:rPr>
            </w:pPr>
            <w:r w:rsidRPr="002E1A73">
              <w:rPr>
                <w:rFonts w:asciiTheme="minorHAnsi" w:hAnsiTheme="minorHAnsi" w:cstheme="minorHAnsi"/>
                <w:sz w:val="22"/>
                <w:szCs w:val="22"/>
              </w:rPr>
              <w:t>- Planning and drawing upon contacts to organise charity fundraisers including a MIND charity quiz night and Megan Hurley Foundation cake sale</w:t>
            </w:r>
          </w:p>
          <w:p w14:paraId="603B84FE" w14:textId="77777777" w:rsidR="002E1A73" w:rsidRPr="002E1A73" w:rsidRDefault="002E1A73" w:rsidP="002E1A73">
            <w:pPr>
              <w:numPr>
                <w:ilvl w:val="0"/>
                <w:numId w:val="20"/>
              </w:numPr>
              <w:spacing w:after="200" w:line="276" w:lineRule="auto"/>
              <w:rPr>
                <w:rFonts w:ascii="Calibri" w:eastAsia="Calibri" w:hAnsi="Calibri"/>
                <w:sz w:val="22"/>
                <w:szCs w:val="22"/>
                <w:lang w:eastAsia="en-US"/>
              </w:rPr>
            </w:pPr>
            <w:r w:rsidRPr="002E1A73">
              <w:rPr>
                <w:rFonts w:ascii="Calibri" w:eastAsia="Calibri" w:hAnsi="Calibri"/>
                <w:sz w:val="22"/>
                <w:szCs w:val="22"/>
                <w:lang w:eastAsia="en-US"/>
              </w:rPr>
              <w:lastRenderedPageBreak/>
              <w:t>To empower young women to take on leadership roles. Through providing girls with a female mentor, somebody who already leading in their workplace, who can come in and offer advice to the girls to help them reach their full potential.</w:t>
            </w:r>
          </w:p>
          <w:p w14:paraId="6669E5E7" w14:textId="77777777" w:rsidR="002E1A73" w:rsidRPr="002E1A73" w:rsidRDefault="002E1A73" w:rsidP="002E1A73">
            <w:pPr>
              <w:numPr>
                <w:ilvl w:val="0"/>
                <w:numId w:val="20"/>
              </w:numPr>
              <w:spacing w:after="200" w:line="276" w:lineRule="auto"/>
              <w:rPr>
                <w:rFonts w:ascii="Calibri" w:eastAsia="Calibri" w:hAnsi="Calibri"/>
                <w:sz w:val="22"/>
                <w:szCs w:val="22"/>
                <w:lang w:eastAsia="en-US"/>
              </w:rPr>
            </w:pPr>
            <w:r w:rsidRPr="002E1A73">
              <w:rPr>
                <w:rFonts w:ascii="Calibri" w:eastAsia="Calibri" w:hAnsi="Calibri"/>
                <w:sz w:val="22"/>
                <w:szCs w:val="22"/>
                <w:lang w:eastAsia="en-US"/>
              </w:rPr>
              <w:t>To allow the FFL pupils to pass on the skills they have learnt through mentoring younger pupils, helping them through any issues they might be facing.</w:t>
            </w:r>
          </w:p>
          <w:p w14:paraId="07A5C2C3" w14:textId="77777777" w:rsidR="002E1A73" w:rsidRPr="002E1A73" w:rsidRDefault="002E1A73" w:rsidP="002E1A73">
            <w:pPr>
              <w:numPr>
                <w:ilvl w:val="0"/>
                <w:numId w:val="20"/>
              </w:numPr>
              <w:spacing w:after="200" w:line="276" w:lineRule="auto"/>
              <w:rPr>
                <w:rFonts w:ascii="Calibri" w:eastAsia="Calibri" w:hAnsi="Calibri"/>
                <w:sz w:val="22"/>
                <w:szCs w:val="22"/>
                <w:lang w:eastAsia="en-US"/>
              </w:rPr>
            </w:pPr>
            <w:r w:rsidRPr="002E1A73">
              <w:rPr>
                <w:rFonts w:ascii="Calibri" w:eastAsia="Calibri" w:hAnsi="Calibri"/>
                <w:sz w:val="22"/>
                <w:szCs w:val="22"/>
                <w:lang w:eastAsia="en-US"/>
              </w:rPr>
              <w:t xml:space="preserve">Our overall aim is for the future female leaders to gain leadership skills and confidence and realise that they are every part as able to take on leadership roles as their male counterparts. </w:t>
            </w:r>
          </w:p>
          <w:p w14:paraId="7D2D5F45" w14:textId="3BAE92CB" w:rsidR="00403AC2" w:rsidRPr="00B877A7" w:rsidRDefault="002E1A73" w:rsidP="002E1A73">
            <w:pPr>
              <w:rPr>
                <w:rFonts w:asciiTheme="minorHAnsi" w:hAnsiTheme="minorHAnsi" w:cstheme="minorHAnsi"/>
                <w:sz w:val="22"/>
                <w:szCs w:val="22"/>
              </w:rPr>
            </w:pPr>
            <w:r w:rsidRPr="002E1A73">
              <w:rPr>
                <w:rFonts w:ascii="Calibri" w:eastAsia="Calibri" w:hAnsi="Calibri"/>
                <w:sz w:val="22"/>
                <w:szCs w:val="22"/>
                <w:lang w:eastAsia="en-US"/>
              </w:rPr>
              <w:t>We have had very positive feedback from the girls this year</w:t>
            </w:r>
            <w:r w:rsidR="00146C21">
              <w:rPr>
                <w:rFonts w:ascii="Calibri" w:eastAsia="Calibri" w:hAnsi="Calibri"/>
                <w:sz w:val="22"/>
                <w:szCs w:val="22"/>
                <w:lang w:eastAsia="en-US"/>
              </w:rPr>
              <w:t xml:space="preserve"> and the project also won at the Knowsley Education Awards.</w:t>
            </w:r>
          </w:p>
        </w:tc>
      </w:tr>
      <w:tr w:rsidR="007745FD" w:rsidRPr="00FA0FF0" w14:paraId="32FB1248" w14:textId="77777777" w:rsidTr="007C4453">
        <w:tc>
          <w:tcPr>
            <w:tcW w:w="1701" w:type="dxa"/>
            <w:shd w:val="clear" w:color="auto" w:fill="auto"/>
          </w:tcPr>
          <w:p w14:paraId="1097CDC1" w14:textId="77777777" w:rsidR="007745FD" w:rsidRPr="00B877A7" w:rsidRDefault="007745FD" w:rsidP="007041A4">
            <w:pPr>
              <w:rPr>
                <w:rFonts w:asciiTheme="minorHAnsi" w:hAnsiTheme="minorHAnsi" w:cstheme="minorHAnsi"/>
                <w:sz w:val="22"/>
                <w:szCs w:val="22"/>
              </w:rPr>
            </w:pPr>
            <w:r w:rsidRPr="00B877A7">
              <w:rPr>
                <w:rFonts w:asciiTheme="minorHAnsi" w:hAnsiTheme="minorHAnsi" w:cstheme="minorHAnsi"/>
                <w:sz w:val="22"/>
                <w:szCs w:val="22"/>
              </w:rPr>
              <w:lastRenderedPageBreak/>
              <w:t xml:space="preserve">Attendance Support </w:t>
            </w:r>
          </w:p>
        </w:tc>
        <w:tc>
          <w:tcPr>
            <w:tcW w:w="3402" w:type="dxa"/>
            <w:shd w:val="clear" w:color="auto" w:fill="auto"/>
          </w:tcPr>
          <w:p w14:paraId="2ABD1020" w14:textId="77777777" w:rsidR="007745FD" w:rsidRPr="00B877A7" w:rsidRDefault="007745FD" w:rsidP="007041A4">
            <w:pPr>
              <w:rPr>
                <w:rFonts w:asciiTheme="minorHAnsi" w:eastAsia="Calibri" w:hAnsiTheme="minorHAnsi" w:cstheme="minorHAnsi"/>
                <w:sz w:val="22"/>
                <w:szCs w:val="22"/>
              </w:rPr>
            </w:pPr>
            <w:r w:rsidRPr="00B877A7">
              <w:rPr>
                <w:rFonts w:asciiTheme="minorHAnsi" w:eastAsia="Calibri" w:hAnsiTheme="minorHAnsi" w:cstheme="minorHAnsi"/>
                <w:sz w:val="22"/>
                <w:szCs w:val="22"/>
              </w:rPr>
              <w:t>Improve Attendance of PP pupils to diminish the difference with peers nationally.</w:t>
            </w:r>
          </w:p>
          <w:p w14:paraId="32205924" w14:textId="77777777" w:rsidR="007745FD" w:rsidRPr="00B877A7" w:rsidRDefault="007745FD" w:rsidP="007041A4">
            <w:pPr>
              <w:rPr>
                <w:rFonts w:asciiTheme="minorHAnsi" w:eastAsia="Calibri" w:hAnsiTheme="minorHAnsi" w:cstheme="minorHAnsi"/>
                <w:sz w:val="22"/>
                <w:szCs w:val="22"/>
              </w:rPr>
            </w:pPr>
            <w:r w:rsidRPr="00B877A7">
              <w:rPr>
                <w:rFonts w:asciiTheme="minorHAnsi" w:eastAsia="Calibri" w:hAnsiTheme="minorHAnsi" w:cstheme="minorHAnsi"/>
                <w:sz w:val="22"/>
                <w:szCs w:val="22"/>
              </w:rPr>
              <w:t>Attendance team – time will be used to ensure attendance of pupil premium pupils is improved and also with a focus on disadvantaged pupils at risk of becoming persistent absentees.  Regular parental meetings, meetings with pupils will take place, as will home visits.</w:t>
            </w:r>
          </w:p>
        </w:tc>
        <w:tc>
          <w:tcPr>
            <w:tcW w:w="1842" w:type="dxa"/>
            <w:shd w:val="clear" w:color="auto" w:fill="auto"/>
          </w:tcPr>
          <w:p w14:paraId="1E0898CA" w14:textId="5E7A41D4" w:rsidR="007745FD" w:rsidRPr="00B877A7" w:rsidRDefault="00CE2996" w:rsidP="007041A4">
            <w:pPr>
              <w:jc w:val="center"/>
              <w:rPr>
                <w:rFonts w:asciiTheme="minorHAnsi" w:hAnsiTheme="minorHAnsi" w:cstheme="minorHAnsi"/>
                <w:sz w:val="22"/>
                <w:szCs w:val="22"/>
              </w:rPr>
            </w:pPr>
            <w:r>
              <w:rPr>
                <w:rFonts w:asciiTheme="minorHAnsi" w:hAnsiTheme="minorHAnsi" w:cstheme="minorHAnsi"/>
                <w:sz w:val="22"/>
                <w:szCs w:val="22"/>
              </w:rPr>
              <w:t>£35</w:t>
            </w:r>
            <w:r w:rsidR="007745FD" w:rsidRPr="00B877A7">
              <w:rPr>
                <w:rFonts w:asciiTheme="minorHAnsi" w:hAnsiTheme="minorHAnsi" w:cstheme="minorHAnsi"/>
                <w:sz w:val="22"/>
                <w:szCs w:val="22"/>
              </w:rPr>
              <w:t>, 000</w:t>
            </w:r>
          </w:p>
        </w:tc>
        <w:tc>
          <w:tcPr>
            <w:tcW w:w="9214" w:type="dxa"/>
          </w:tcPr>
          <w:p w14:paraId="2A0FEDDD" w14:textId="0F84179B" w:rsidR="007F7E02" w:rsidRPr="00146C21" w:rsidRDefault="006235F0" w:rsidP="006235F0">
            <w:pPr>
              <w:pStyle w:val="ListParagraph"/>
              <w:numPr>
                <w:ilvl w:val="0"/>
                <w:numId w:val="20"/>
              </w:numPr>
              <w:rPr>
                <w:rFonts w:cstheme="minorHAnsi"/>
              </w:rPr>
            </w:pPr>
            <w:r w:rsidRPr="00146C21">
              <w:rPr>
                <w:rFonts w:cstheme="minorHAnsi"/>
              </w:rPr>
              <w:t xml:space="preserve">Attendance figures have again improved. </w:t>
            </w:r>
          </w:p>
          <w:p w14:paraId="598A4BB5" w14:textId="77777777" w:rsidR="007F7E02" w:rsidRPr="00146C21" w:rsidRDefault="007F7E02" w:rsidP="007F7E02">
            <w:pPr>
              <w:pStyle w:val="ListParagraph"/>
              <w:ind w:left="42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693"/>
              <w:gridCol w:w="1958"/>
            </w:tblGrid>
            <w:tr w:rsidR="007F7E02" w:rsidRPr="00146C21" w14:paraId="00A56A25" w14:textId="77777777" w:rsidTr="000E250F">
              <w:tc>
                <w:tcPr>
                  <w:tcW w:w="2405" w:type="dxa"/>
                  <w:shd w:val="clear" w:color="auto" w:fill="auto"/>
                </w:tcPr>
                <w:p w14:paraId="402503CA" w14:textId="77777777" w:rsidR="007F7E02" w:rsidRPr="00146C21" w:rsidRDefault="007F7E02" w:rsidP="00D912B9">
                  <w:pPr>
                    <w:framePr w:hSpace="180" w:wrap="around" w:vAnchor="page" w:hAnchor="margin" w:xAlign="center" w:y="1591"/>
                    <w:rPr>
                      <w:rFonts w:asciiTheme="minorHAnsi" w:hAnsiTheme="minorHAnsi" w:cstheme="minorHAnsi"/>
                      <w:sz w:val="22"/>
                      <w:szCs w:val="22"/>
                    </w:rPr>
                  </w:pPr>
                  <w:r w:rsidRPr="00146C21">
                    <w:rPr>
                      <w:rFonts w:asciiTheme="minorHAnsi" w:hAnsiTheme="minorHAnsi" w:cstheme="minorHAnsi"/>
                      <w:sz w:val="22"/>
                      <w:szCs w:val="22"/>
                    </w:rPr>
                    <w:t>Disadvantaged</w:t>
                  </w:r>
                </w:p>
                <w:p w14:paraId="670F2151" w14:textId="77777777" w:rsidR="007F7E02" w:rsidRPr="00146C21" w:rsidRDefault="007F7E02" w:rsidP="00D912B9">
                  <w:pPr>
                    <w:framePr w:hSpace="180" w:wrap="around" w:vAnchor="page" w:hAnchor="margin" w:xAlign="center" w:y="1591"/>
                    <w:rPr>
                      <w:rFonts w:asciiTheme="minorHAnsi" w:hAnsiTheme="minorHAnsi" w:cstheme="minorHAnsi"/>
                      <w:sz w:val="22"/>
                      <w:szCs w:val="22"/>
                    </w:rPr>
                  </w:pPr>
                </w:p>
              </w:tc>
              <w:tc>
                <w:tcPr>
                  <w:tcW w:w="2693" w:type="dxa"/>
                  <w:shd w:val="clear" w:color="auto" w:fill="auto"/>
                </w:tcPr>
                <w:p w14:paraId="4A7DFE76" w14:textId="79DD5BA5" w:rsidR="007F7E02" w:rsidRPr="00146C21" w:rsidRDefault="007F7E02" w:rsidP="00D912B9">
                  <w:pPr>
                    <w:framePr w:hSpace="180" w:wrap="around" w:vAnchor="page" w:hAnchor="margin" w:xAlign="center" w:y="1591"/>
                    <w:jc w:val="center"/>
                    <w:rPr>
                      <w:rFonts w:asciiTheme="minorHAnsi" w:hAnsiTheme="minorHAnsi" w:cstheme="minorHAnsi"/>
                      <w:sz w:val="22"/>
                      <w:szCs w:val="22"/>
                    </w:rPr>
                  </w:pPr>
                  <w:r w:rsidRPr="00146C21">
                    <w:rPr>
                      <w:rFonts w:asciiTheme="minorHAnsi" w:hAnsiTheme="minorHAnsi" w:cstheme="minorHAnsi"/>
                      <w:sz w:val="22"/>
                      <w:szCs w:val="22"/>
                    </w:rPr>
                    <w:t xml:space="preserve">2019 </w:t>
                  </w:r>
                  <w:r w:rsidRPr="00E81943">
                    <w:rPr>
                      <w:rFonts w:asciiTheme="minorHAnsi" w:hAnsiTheme="minorHAnsi" w:cstheme="minorHAnsi"/>
                      <w:b/>
                      <w:sz w:val="22"/>
                      <w:szCs w:val="22"/>
                    </w:rPr>
                    <w:t>93.1%</w:t>
                  </w:r>
                </w:p>
              </w:tc>
              <w:tc>
                <w:tcPr>
                  <w:tcW w:w="1958" w:type="dxa"/>
                  <w:shd w:val="clear" w:color="auto" w:fill="auto"/>
                </w:tcPr>
                <w:p w14:paraId="5E97CD22" w14:textId="4EDC2E7F" w:rsidR="007F7E02" w:rsidRPr="00146C21" w:rsidRDefault="00E81943" w:rsidP="00D912B9">
                  <w:pPr>
                    <w:framePr w:hSpace="180" w:wrap="around" w:vAnchor="page" w:hAnchor="margin" w:xAlign="center" w:y="1591"/>
                    <w:jc w:val="center"/>
                    <w:rPr>
                      <w:rFonts w:asciiTheme="minorHAnsi" w:hAnsiTheme="minorHAnsi" w:cstheme="minorHAnsi"/>
                      <w:sz w:val="22"/>
                      <w:szCs w:val="22"/>
                    </w:rPr>
                  </w:pPr>
                  <w:r>
                    <w:rPr>
                      <w:rFonts w:asciiTheme="minorHAnsi" w:hAnsiTheme="minorHAnsi" w:cstheme="minorHAnsi"/>
                      <w:sz w:val="22"/>
                      <w:szCs w:val="22"/>
                    </w:rPr>
                    <w:t xml:space="preserve">2018 </w:t>
                  </w:r>
                  <w:r w:rsidR="007F7E02" w:rsidRPr="00E81943">
                    <w:rPr>
                      <w:rFonts w:asciiTheme="minorHAnsi" w:hAnsiTheme="minorHAnsi" w:cstheme="minorHAnsi"/>
                      <w:b/>
                      <w:sz w:val="22"/>
                      <w:szCs w:val="22"/>
                    </w:rPr>
                    <w:t>92.8%</w:t>
                  </w:r>
                </w:p>
              </w:tc>
            </w:tr>
          </w:tbl>
          <w:p w14:paraId="41FED27B" w14:textId="77777777" w:rsidR="00C67D0E" w:rsidRDefault="00C67D0E" w:rsidP="000E250F">
            <w:pPr>
              <w:rPr>
                <w:rFonts w:asciiTheme="minorHAnsi" w:hAnsiTheme="minorHAnsi" w:cstheme="minorHAnsi"/>
                <w:color w:val="000000"/>
                <w:sz w:val="22"/>
                <w:szCs w:val="22"/>
              </w:rPr>
            </w:pPr>
          </w:p>
          <w:p w14:paraId="1EE63D39" w14:textId="433FF4B0" w:rsidR="00C67D0E" w:rsidRPr="00C67D0E" w:rsidRDefault="00C67D0E" w:rsidP="000E250F">
            <w:pPr>
              <w:rPr>
                <w:rFonts w:asciiTheme="minorHAnsi" w:hAnsiTheme="minorHAnsi" w:cstheme="minorHAnsi"/>
                <w:b/>
                <w:color w:val="000000"/>
                <w:sz w:val="22"/>
                <w:szCs w:val="22"/>
              </w:rPr>
            </w:pPr>
            <w:r w:rsidRPr="00C67D0E">
              <w:rPr>
                <w:rFonts w:asciiTheme="minorHAnsi" w:hAnsiTheme="minorHAnsi" w:cstheme="minorHAnsi"/>
                <w:b/>
                <w:color w:val="000000"/>
                <w:sz w:val="22"/>
                <w:szCs w:val="22"/>
              </w:rPr>
              <w:t>Progress Leader Case Studies</w:t>
            </w:r>
            <w:r>
              <w:rPr>
                <w:rFonts w:asciiTheme="minorHAnsi" w:hAnsiTheme="minorHAnsi" w:cstheme="minorHAnsi"/>
                <w:b/>
                <w:color w:val="000000"/>
                <w:sz w:val="22"/>
                <w:szCs w:val="22"/>
              </w:rPr>
              <w:t>:</w:t>
            </w:r>
          </w:p>
          <w:p w14:paraId="185EFD6F" w14:textId="72FA0685" w:rsidR="000E250F" w:rsidRPr="00146C21" w:rsidRDefault="000E250F" w:rsidP="000E250F">
            <w:pPr>
              <w:rPr>
                <w:rFonts w:asciiTheme="minorHAnsi" w:hAnsiTheme="minorHAnsi" w:cstheme="minorHAnsi"/>
                <w:color w:val="000000"/>
                <w:sz w:val="22"/>
                <w:szCs w:val="22"/>
              </w:rPr>
            </w:pPr>
            <w:r w:rsidRPr="00146C21">
              <w:rPr>
                <w:rFonts w:asciiTheme="minorHAnsi" w:hAnsiTheme="minorHAnsi" w:cstheme="minorHAnsi"/>
                <w:color w:val="000000"/>
                <w:sz w:val="22"/>
                <w:szCs w:val="22"/>
              </w:rPr>
              <w:t xml:space="preserve">Student A Case Study (Year 9)- The student </w:t>
            </w:r>
            <w:r w:rsidR="00146C21" w:rsidRPr="00146C21">
              <w:rPr>
                <w:rFonts w:asciiTheme="minorHAnsi" w:hAnsiTheme="minorHAnsi" w:cstheme="minorHAnsi"/>
                <w:color w:val="000000"/>
                <w:sz w:val="22"/>
                <w:szCs w:val="22"/>
              </w:rPr>
              <w:t>a</w:t>
            </w:r>
            <w:r w:rsidRPr="00146C21">
              <w:rPr>
                <w:rFonts w:asciiTheme="minorHAnsi" w:hAnsiTheme="minorHAnsi" w:cstheme="minorHAnsi"/>
                <w:color w:val="000000"/>
                <w:sz w:val="22"/>
                <w:szCs w:val="22"/>
              </w:rPr>
              <w:t xml:space="preserve">ttended school in the incorrect shoes, he had told mum they were the correct ones.  Mum has mental health </w:t>
            </w:r>
            <w:r w:rsidR="00164775" w:rsidRPr="00146C21">
              <w:rPr>
                <w:rFonts w:asciiTheme="minorHAnsi" w:hAnsiTheme="minorHAnsi" w:cstheme="minorHAnsi"/>
                <w:color w:val="000000"/>
                <w:sz w:val="22"/>
                <w:szCs w:val="22"/>
              </w:rPr>
              <w:t>issues,</w:t>
            </w:r>
            <w:r w:rsidRPr="00146C21">
              <w:rPr>
                <w:rFonts w:asciiTheme="minorHAnsi" w:hAnsiTheme="minorHAnsi" w:cstheme="minorHAnsi"/>
                <w:color w:val="000000"/>
                <w:sz w:val="22"/>
                <w:szCs w:val="22"/>
              </w:rPr>
              <w:t xml:space="preserve"> and this was causing friction between the student and mum and she was getting a lot of calls from his Form Tutor informing her that his shoes where not acceptable.  He then became disengaged with </w:t>
            </w:r>
            <w:r w:rsidR="00164775" w:rsidRPr="00146C21">
              <w:rPr>
                <w:rFonts w:asciiTheme="minorHAnsi" w:hAnsiTheme="minorHAnsi" w:cstheme="minorHAnsi"/>
                <w:color w:val="000000"/>
                <w:sz w:val="22"/>
                <w:szCs w:val="22"/>
              </w:rPr>
              <w:t>school;</w:t>
            </w:r>
            <w:r w:rsidRPr="00146C21">
              <w:rPr>
                <w:rFonts w:asciiTheme="minorHAnsi" w:hAnsiTheme="minorHAnsi" w:cstheme="minorHAnsi"/>
                <w:color w:val="000000"/>
                <w:sz w:val="22"/>
                <w:szCs w:val="22"/>
              </w:rPr>
              <w:t xml:space="preserve"> he became defiant and confrontation</w:t>
            </w:r>
            <w:r w:rsidR="00C67D0E">
              <w:rPr>
                <w:rFonts w:asciiTheme="minorHAnsi" w:hAnsiTheme="minorHAnsi" w:cstheme="minorHAnsi"/>
                <w:color w:val="000000"/>
                <w:sz w:val="22"/>
                <w:szCs w:val="22"/>
              </w:rPr>
              <w:t>al</w:t>
            </w:r>
            <w:r w:rsidRPr="00146C21">
              <w:rPr>
                <w:rFonts w:asciiTheme="minorHAnsi" w:hAnsiTheme="minorHAnsi" w:cstheme="minorHAnsi"/>
                <w:color w:val="000000"/>
                <w:sz w:val="22"/>
                <w:szCs w:val="22"/>
              </w:rPr>
              <w:t xml:space="preserve"> with staff who challenged him over his shoes.</w:t>
            </w:r>
          </w:p>
          <w:p w14:paraId="58A4F0E4" w14:textId="2B0E6DA2" w:rsidR="007745FD" w:rsidRPr="00146C21" w:rsidRDefault="000E250F" w:rsidP="000E250F">
            <w:pPr>
              <w:rPr>
                <w:rFonts w:asciiTheme="minorHAnsi" w:hAnsiTheme="minorHAnsi" w:cstheme="minorHAnsi"/>
                <w:color w:val="000000"/>
                <w:sz w:val="22"/>
                <w:szCs w:val="22"/>
              </w:rPr>
            </w:pPr>
            <w:r w:rsidRPr="00146C21">
              <w:rPr>
                <w:rFonts w:asciiTheme="minorHAnsi" w:hAnsiTheme="minorHAnsi" w:cstheme="minorHAnsi"/>
                <w:color w:val="000000"/>
                <w:sz w:val="22"/>
                <w:szCs w:val="22"/>
              </w:rPr>
              <w:t>Mum was becoming more distressed and said that she could not afford new shoes, so much so a meeting was called with mum.  We bought him new shoes and behaviour, punctuality and attendance all improved</w:t>
            </w:r>
          </w:p>
          <w:p w14:paraId="6390B1E5" w14:textId="41059A6C" w:rsidR="000E250F" w:rsidRPr="00146C21" w:rsidRDefault="000E250F" w:rsidP="000E250F">
            <w:pPr>
              <w:rPr>
                <w:rFonts w:asciiTheme="minorHAnsi" w:hAnsiTheme="minorHAnsi" w:cstheme="minorHAnsi"/>
                <w:color w:val="000000"/>
                <w:sz w:val="22"/>
                <w:szCs w:val="22"/>
              </w:rPr>
            </w:pPr>
          </w:p>
          <w:p w14:paraId="6919EF9A" w14:textId="079AD756" w:rsidR="000E250F" w:rsidRPr="00146C21" w:rsidRDefault="00DC1B4D" w:rsidP="000E250F">
            <w:pPr>
              <w:pStyle w:val="NormalWeb"/>
              <w:spacing w:before="0" w:beforeAutospacing="0" w:after="0" w:afterAutospacing="0"/>
              <w:rPr>
                <w:rFonts w:asciiTheme="minorHAnsi" w:hAnsiTheme="minorHAnsi" w:cstheme="minorHAnsi"/>
                <w:color w:val="000000"/>
                <w:sz w:val="22"/>
                <w:szCs w:val="22"/>
              </w:rPr>
            </w:pPr>
            <w:r w:rsidRPr="00146C21">
              <w:rPr>
                <w:rFonts w:asciiTheme="minorHAnsi" w:hAnsiTheme="minorHAnsi" w:cstheme="minorHAnsi"/>
                <w:color w:val="000000"/>
                <w:sz w:val="22"/>
                <w:szCs w:val="22"/>
              </w:rPr>
              <w:t>Student B Case Study, March 2019-</w:t>
            </w:r>
            <w:r w:rsidR="00146C21" w:rsidRPr="00146C21">
              <w:rPr>
                <w:rFonts w:asciiTheme="minorHAnsi" w:hAnsiTheme="minorHAnsi" w:cstheme="minorHAnsi"/>
                <w:color w:val="000000"/>
                <w:sz w:val="22"/>
                <w:szCs w:val="22"/>
              </w:rPr>
              <w:t xml:space="preserve"> Money was used </w:t>
            </w:r>
            <w:r w:rsidR="000E250F" w:rsidRPr="00146C21">
              <w:rPr>
                <w:rFonts w:asciiTheme="minorHAnsi" w:hAnsiTheme="minorHAnsi" w:cstheme="minorHAnsi"/>
                <w:color w:val="000000"/>
                <w:sz w:val="22"/>
                <w:szCs w:val="22"/>
              </w:rPr>
              <w:t>to purchase ice packs</w:t>
            </w:r>
            <w:r w:rsidR="00146C21" w:rsidRPr="00146C21">
              <w:rPr>
                <w:rFonts w:asciiTheme="minorHAnsi" w:hAnsiTheme="minorHAnsi" w:cstheme="minorHAnsi"/>
                <w:color w:val="000000"/>
                <w:sz w:val="22"/>
                <w:szCs w:val="22"/>
              </w:rPr>
              <w:t xml:space="preserve"> for a s</w:t>
            </w:r>
            <w:r w:rsidR="000E250F" w:rsidRPr="00146C21">
              <w:rPr>
                <w:rFonts w:asciiTheme="minorHAnsi" w:hAnsiTheme="minorHAnsi" w:cstheme="minorHAnsi"/>
                <w:color w:val="000000"/>
                <w:sz w:val="22"/>
                <w:szCs w:val="22"/>
              </w:rPr>
              <w:t xml:space="preserve">un/heat allergy.  </w:t>
            </w:r>
            <w:r w:rsidR="00146C21" w:rsidRPr="00146C21">
              <w:rPr>
                <w:rFonts w:asciiTheme="minorHAnsi" w:hAnsiTheme="minorHAnsi" w:cstheme="minorHAnsi"/>
                <w:color w:val="000000"/>
                <w:sz w:val="22"/>
                <w:szCs w:val="22"/>
              </w:rPr>
              <w:t>This was t</w:t>
            </w:r>
            <w:r w:rsidR="000E250F" w:rsidRPr="00146C21">
              <w:rPr>
                <w:rFonts w:asciiTheme="minorHAnsi" w:hAnsiTheme="minorHAnsi" w:cstheme="minorHAnsi"/>
                <w:color w:val="000000"/>
                <w:sz w:val="22"/>
                <w:szCs w:val="22"/>
              </w:rPr>
              <w:t>o support school attendance and avoid periods of illness due to heat exhaustion issues.</w:t>
            </w:r>
            <w:r w:rsidRPr="00146C21">
              <w:rPr>
                <w:rFonts w:asciiTheme="minorHAnsi" w:hAnsiTheme="minorHAnsi" w:cstheme="minorHAnsi"/>
                <w:color w:val="000000"/>
                <w:sz w:val="22"/>
                <w:szCs w:val="22"/>
              </w:rPr>
              <w:t xml:space="preserve">  Attendance improvement</w:t>
            </w:r>
            <w:r w:rsidR="00146C21" w:rsidRPr="00146C21">
              <w:rPr>
                <w:rFonts w:asciiTheme="minorHAnsi" w:hAnsiTheme="minorHAnsi" w:cstheme="minorHAnsi"/>
                <w:color w:val="000000"/>
                <w:sz w:val="22"/>
                <w:szCs w:val="22"/>
              </w:rPr>
              <w:t>s were</w:t>
            </w:r>
            <w:r w:rsidRPr="00146C21">
              <w:rPr>
                <w:rFonts w:asciiTheme="minorHAnsi" w:hAnsiTheme="minorHAnsi" w:cstheme="minorHAnsi"/>
                <w:color w:val="000000"/>
                <w:sz w:val="22"/>
                <w:szCs w:val="22"/>
              </w:rPr>
              <w:t xml:space="preserve"> made. </w:t>
            </w:r>
            <w:r w:rsidR="00146C21" w:rsidRPr="00146C21">
              <w:rPr>
                <w:rFonts w:asciiTheme="minorHAnsi" w:hAnsiTheme="minorHAnsi" w:cstheme="minorHAnsi"/>
                <w:color w:val="000000"/>
                <w:sz w:val="22"/>
                <w:szCs w:val="22"/>
              </w:rPr>
              <w:t>The student’s e</w:t>
            </w:r>
            <w:r w:rsidR="000E250F" w:rsidRPr="00146C21">
              <w:rPr>
                <w:rFonts w:asciiTheme="minorHAnsi" w:hAnsiTheme="minorHAnsi" w:cstheme="minorHAnsi"/>
                <w:color w:val="000000"/>
                <w:sz w:val="22"/>
                <w:szCs w:val="22"/>
              </w:rPr>
              <w:t xml:space="preserve">nd of year 7 attendance </w:t>
            </w:r>
            <w:r w:rsidR="00146C21" w:rsidRPr="00146C21">
              <w:rPr>
                <w:rFonts w:asciiTheme="minorHAnsi" w:hAnsiTheme="minorHAnsi" w:cstheme="minorHAnsi"/>
                <w:color w:val="000000"/>
                <w:sz w:val="22"/>
                <w:szCs w:val="22"/>
              </w:rPr>
              <w:t xml:space="preserve">was </w:t>
            </w:r>
            <w:r w:rsidR="000E250F" w:rsidRPr="00146C21">
              <w:rPr>
                <w:rFonts w:asciiTheme="minorHAnsi" w:hAnsiTheme="minorHAnsi" w:cstheme="minorHAnsi"/>
                <w:color w:val="000000"/>
                <w:sz w:val="22"/>
                <w:szCs w:val="22"/>
              </w:rPr>
              <w:t>91.8</w:t>
            </w:r>
            <w:r w:rsidR="00146C21" w:rsidRPr="00146C21">
              <w:rPr>
                <w:rFonts w:asciiTheme="minorHAnsi" w:hAnsiTheme="minorHAnsi" w:cstheme="minorHAnsi"/>
                <w:color w:val="000000"/>
                <w:sz w:val="22"/>
                <w:szCs w:val="22"/>
              </w:rPr>
              <w:t>%</w:t>
            </w:r>
            <w:r w:rsidRPr="00146C21">
              <w:rPr>
                <w:rFonts w:asciiTheme="minorHAnsi" w:hAnsiTheme="minorHAnsi" w:cstheme="minorHAnsi"/>
                <w:color w:val="000000"/>
                <w:sz w:val="22"/>
                <w:szCs w:val="22"/>
              </w:rPr>
              <w:t xml:space="preserve">, which </w:t>
            </w:r>
            <w:r w:rsidR="00146C21" w:rsidRPr="00146C21">
              <w:rPr>
                <w:rFonts w:asciiTheme="minorHAnsi" w:hAnsiTheme="minorHAnsi" w:cstheme="minorHAnsi"/>
                <w:color w:val="000000"/>
                <w:sz w:val="22"/>
                <w:szCs w:val="22"/>
              </w:rPr>
              <w:t>was</w:t>
            </w:r>
            <w:r w:rsidRPr="00146C21">
              <w:rPr>
                <w:rFonts w:asciiTheme="minorHAnsi" w:hAnsiTheme="minorHAnsi" w:cstheme="minorHAnsi"/>
                <w:color w:val="000000"/>
                <w:sz w:val="22"/>
                <w:szCs w:val="22"/>
              </w:rPr>
              <w:t xml:space="preserve"> an improvement from earlier </w:t>
            </w:r>
            <w:r w:rsidR="00146C21" w:rsidRPr="00146C21">
              <w:rPr>
                <w:rFonts w:asciiTheme="minorHAnsi" w:hAnsiTheme="minorHAnsi" w:cstheme="minorHAnsi"/>
                <w:color w:val="000000"/>
                <w:sz w:val="22"/>
                <w:szCs w:val="22"/>
              </w:rPr>
              <w:t xml:space="preserve">points </w:t>
            </w:r>
            <w:r w:rsidRPr="00146C21">
              <w:rPr>
                <w:rFonts w:asciiTheme="minorHAnsi" w:hAnsiTheme="minorHAnsi" w:cstheme="minorHAnsi"/>
                <w:color w:val="000000"/>
                <w:sz w:val="22"/>
                <w:szCs w:val="22"/>
              </w:rPr>
              <w:t>in the year.</w:t>
            </w:r>
          </w:p>
          <w:p w14:paraId="2309D8EA" w14:textId="77777777" w:rsidR="000E250F" w:rsidRPr="00146C21" w:rsidRDefault="000E250F" w:rsidP="000E250F">
            <w:pPr>
              <w:pStyle w:val="NormalWeb"/>
              <w:spacing w:before="0" w:beforeAutospacing="0" w:after="0" w:afterAutospacing="0"/>
              <w:rPr>
                <w:rFonts w:asciiTheme="minorHAnsi" w:hAnsiTheme="minorHAnsi" w:cstheme="minorHAnsi"/>
                <w:color w:val="000000"/>
                <w:sz w:val="22"/>
                <w:szCs w:val="22"/>
              </w:rPr>
            </w:pPr>
          </w:p>
          <w:p w14:paraId="1BA2E8D2" w14:textId="78FAFC42" w:rsidR="000E250F" w:rsidRPr="00146C21" w:rsidRDefault="00DC1B4D" w:rsidP="000E250F">
            <w:pPr>
              <w:pStyle w:val="NormalWeb"/>
              <w:spacing w:before="0" w:beforeAutospacing="0" w:after="0" w:afterAutospacing="0"/>
              <w:rPr>
                <w:rFonts w:asciiTheme="minorHAnsi" w:hAnsiTheme="minorHAnsi" w:cstheme="minorHAnsi"/>
                <w:color w:val="000000"/>
                <w:sz w:val="22"/>
                <w:szCs w:val="22"/>
              </w:rPr>
            </w:pPr>
            <w:r w:rsidRPr="00146C21">
              <w:rPr>
                <w:rFonts w:asciiTheme="minorHAnsi" w:hAnsiTheme="minorHAnsi" w:cstheme="minorHAnsi"/>
                <w:color w:val="000000"/>
                <w:sz w:val="22"/>
                <w:szCs w:val="22"/>
              </w:rPr>
              <w:t xml:space="preserve">Student C Case Study, January 2019- </w:t>
            </w:r>
            <w:r w:rsidR="000E250F" w:rsidRPr="00146C21">
              <w:rPr>
                <w:rFonts w:asciiTheme="minorHAnsi" w:hAnsiTheme="minorHAnsi" w:cstheme="minorHAnsi"/>
                <w:color w:val="000000"/>
                <w:sz w:val="22"/>
                <w:szCs w:val="22"/>
              </w:rPr>
              <w:t>£46.50 weekl</w:t>
            </w:r>
            <w:r w:rsidRPr="00146C21">
              <w:rPr>
                <w:rFonts w:asciiTheme="minorHAnsi" w:hAnsiTheme="minorHAnsi" w:cstheme="minorHAnsi"/>
                <w:color w:val="000000"/>
                <w:sz w:val="22"/>
                <w:szCs w:val="22"/>
              </w:rPr>
              <w:t>y bus pass to ensure that the student</w:t>
            </w:r>
            <w:r w:rsidR="000E250F" w:rsidRPr="00146C21">
              <w:rPr>
                <w:rFonts w:asciiTheme="minorHAnsi" w:hAnsiTheme="minorHAnsi" w:cstheme="minorHAnsi"/>
                <w:color w:val="000000"/>
                <w:sz w:val="22"/>
                <w:szCs w:val="22"/>
              </w:rPr>
              <w:t xml:space="preserve"> could access his alternative turnaround placement.  Logistics in trave</w:t>
            </w:r>
            <w:r w:rsidRPr="00146C21">
              <w:rPr>
                <w:rFonts w:asciiTheme="minorHAnsi" w:hAnsiTheme="minorHAnsi" w:cstheme="minorHAnsi"/>
                <w:color w:val="000000"/>
                <w:sz w:val="22"/>
                <w:szCs w:val="22"/>
              </w:rPr>
              <w:t>l</w:t>
            </w:r>
            <w:r w:rsidR="000E250F" w:rsidRPr="00146C21">
              <w:rPr>
                <w:rFonts w:asciiTheme="minorHAnsi" w:hAnsiTheme="minorHAnsi" w:cstheme="minorHAnsi"/>
                <w:color w:val="000000"/>
                <w:sz w:val="22"/>
                <w:szCs w:val="22"/>
              </w:rPr>
              <w:t>ling failed after 5 weeks and THE intervened and took him each day.</w:t>
            </w:r>
            <w:r w:rsidRPr="00146C21">
              <w:rPr>
                <w:rFonts w:asciiTheme="minorHAnsi" w:hAnsiTheme="minorHAnsi" w:cstheme="minorHAnsi"/>
                <w:color w:val="000000"/>
                <w:sz w:val="22"/>
                <w:szCs w:val="22"/>
              </w:rPr>
              <w:t xml:space="preserve">  Attendance was positive after this point.</w:t>
            </w:r>
          </w:p>
          <w:p w14:paraId="2A2D2A21" w14:textId="77777777" w:rsidR="006235F0" w:rsidRPr="00146C21" w:rsidRDefault="006235F0" w:rsidP="00146C21">
            <w:pPr>
              <w:rPr>
                <w:rFonts w:cstheme="minorHAnsi"/>
                <w:sz w:val="22"/>
                <w:szCs w:val="22"/>
              </w:rPr>
            </w:pPr>
          </w:p>
          <w:p w14:paraId="033A253D" w14:textId="61DEAEB5" w:rsidR="006235F0" w:rsidRPr="00146C21" w:rsidRDefault="006235F0" w:rsidP="006235F0">
            <w:pPr>
              <w:pStyle w:val="ListParagraph"/>
              <w:numPr>
                <w:ilvl w:val="0"/>
                <w:numId w:val="20"/>
              </w:numPr>
              <w:rPr>
                <w:rFonts w:cstheme="minorHAnsi"/>
              </w:rPr>
            </w:pPr>
            <w:r w:rsidRPr="00146C21">
              <w:rPr>
                <w:rFonts w:cstheme="minorHAnsi"/>
              </w:rPr>
              <w:t>Attendance team have been utilised effectively in order to ensure that PP pupils have been targeted for attendance initiatives.</w:t>
            </w:r>
          </w:p>
          <w:p w14:paraId="68B34350" w14:textId="77777777" w:rsidR="006235F0" w:rsidRPr="00146C21" w:rsidRDefault="006235F0" w:rsidP="006235F0">
            <w:pPr>
              <w:pStyle w:val="ListParagraph"/>
              <w:rPr>
                <w:rFonts w:cstheme="minorHAnsi"/>
              </w:rPr>
            </w:pPr>
          </w:p>
          <w:p w14:paraId="7C9C0099" w14:textId="77777777" w:rsidR="006235F0" w:rsidRPr="00146C21" w:rsidRDefault="006235F0" w:rsidP="006235F0">
            <w:pPr>
              <w:pStyle w:val="ListParagraph"/>
              <w:numPr>
                <w:ilvl w:val="0"/>
                <w:numId w:val="20"/>
              </w:numPr>
              <w:rPr>
                <w:rFonts w:cstheme="minorHAnsi"/>
              </w:rPr>
            </w:pPr>
            <w:r w:rsidRPr="00146C21">
              <w:rPr>
                <w:rFonts w:cstheme="minorHAnsi"/>
              </w:rPr>
              <w:t>Attendance team have worked tirelessly regarding PP pupils and those who are at risk of becoming persistent absentees.  Again, the figures highlight improvement in this area.</w:t>
            </w:r>
          </w:p>
          <w:p w14:paraId="07CFEBB1" w14:textId="77777777" w:rsidR="006235F0" w:rsidRPr="00146C21" w:rsidRDefault="006235F0" w:rsidP="006235F0">
            <w:pPr>
              <w:pStyle w:val="ListParagraph"/>
              <w:rPr>
                <w:rFonts w:cstheme="minorHAnsi"/>
              </w:rPr>
            </w:pPr>
          </w:p>
          <w:p w14:paraId="4ADA47A3" w14:textId="01E40249" w:rsidR="006235F0" w:rsidRPr="00146C21" w:rsidRDefault="006235F0" w:rsidP="006235F0">
            <w:pPr>
              <w:pStyle w:val="ListParagraph"/>
              <w:numPr>
                <w:ilvl w:val="0"/>
                <w:numId w:val="20"/>
              </w:numPr>
              <w:rPr>
                <w:rFonts w:cstheme="minorHAnsi"/>
              </w:rPr>
            </w:pPr>
            <w:r w:rsidRPr="00146C21">
              <w:rPr>
                <w:rFonts w:cstheme="minorHAnsi"/>
              </w:rPr>
              <w:t>Attendance meetings have ensured greater parental engagement with regard to attendance.</w:t>
            </w:r>
          </w:p>
        </w:tc>
      </w:tr>
      <w:tr w:rsidR="007745FD" w:rsidRPr="00FA0FF0" w14:paraId="1F876C27" w14:textId="77777777" w:rsidTr="007C4453">
        <w:tc>
          <w:tcPr>
            <w:tcW w:w="1701" w:type="dxa"/>
            <w:shd w:val="clear" w:color="auto" w:fill="auto"/>
          </w:tcPr>
          <w:p w14:paraId="64F9145E" w14:textId="77777777" w:rsidR="007745FD" w:rsidRPr="00B877A7" w:rsidRDefault="007745FD" w:rsidP="009530C5">
            <w:pPr>
              <w:rPr>
                <w:rFonts w:asciiTheme="minorHAnsi" w:hAnsiTheme="minorHAnsi" w:cstheme="minorHAnsi"/>
                <w:sz w:val="22"/>
                <w:szCs w:val="22"/>
              </w:rPr>
            </w:pPr>
            <w:r w:rsidRPr="00B877A7">
              <w:rPr>
                <w:rFonts w:asciiTheme="minorHAnsi" w:hAnsiTheme="minorHAnsi" w:cstheme="minorHAnsi"/>
                <w:sz w:val="22"/>
                <w:szCs w:val="22"/>
              </w:rPr>
              <w:lastRenderedPageBreak/>
              <w:t>Progress school/AP</w:t>
            </w:r>
          </w:p>
        </w:tc>
        <w:tc>
          <w:tcPr>
            <w:tcW w:w="3402" w:type="dxa"/>
            <w:shd w:val="clear" w:color="auto" w:fill="auto"/>
          </w:tcPr>
          <w:p w14:paraId="428F4D8A" w14:textId="77777777" w:rsidR="007745FD" w:rsidRPr="00B877A7" w:rsidRDefault="007745FD" w:rsidP="007041A4">
            <w:pPr>
              <w:rPr>
                <w:rFonts w:asciiTheme="minorHAnsi" w:eastAsia="Calibri" w:hAnsiTheme="minorHAnsi" w:cstheme="minorHAnsi"/>
                <w:sz w:val="22"/>
                <w:szCs w:val="22"/>
                <w:lang w:eastAsia="en-US"/>
              </w:rPr>
            </w:pPr>
            <w:r w:rsidRPr="00B877A7">
              <w:rPr>
                <w:rFonts w:asciiTheme="minorHAnsi" w:eastAsia="Calibri" w:hAnsiTheme="minorHAnsi" w:cstheme="minorHAnsi"/>
                <w:sz w:val="22"/>
                <w:szCs w:val="22"/>
                <w:lang w:eastAsia="en-US"/>
              </w:rPr>
              <w:t>Programmes will also be provided within the progress school depending on the needs of the individual.</w:t>
            </w:r>
          </w:p>
          <w:p w14:paraId="0E9E767C" w14:textId="551EEEC2" w:rsidR="007745FD" w:rsidRPr="00B877A7" w:rsidRDefault="007745FD" w:rsidP="007041A4">
            <w:pPr>
              <w:rPr>
                <w:rFonts w:asciiTheme="minorHAnsi" w:eastAsia="Calibri" w:hAnsiTheme="minorHAnsi" w:cstheme="minorHAnsi"/>
                <w:sz w:val="22"/>
                <w:szCs w:val="22"/>
                <w:lang w:eastAsia="en-US"/>
              </w:rPr>
            </w:pPr>
            <w:r w:rsidRPr="00B877A7">
              <w:rPr>
                <w:rFonts w:asciiTheme="minorHAnsi" w:eastAsia="Calibri" w:hAnsiTheme="minorHAnsi" w:cstheme="minorHAnsi"/>
                <w:sz w:val="22"/>
                <w:szCs w:val="22"/>
                <w:lang w:eastAsia="en-US"/>
              </w:rPr>
              <w:t xml:space="preserve">Where </w:t>
            </w:r>
            <w:r w:rsidR="00164775" w:rsidRPr="00B877A7">
              <w:rPr>
                <w:rFonts w:asciiTheme="minorHAnsi" w:eastAsia="Calibri" w:hAnsiTheme="minorHAnsi" w:cstheme="minorHAnsi"/>
                <w:sz w:val="22"/>
                <w:szCs w:val="22"/>
                <w:lang w:eastAsia="en-US"/>
              </w:rPr>
              <w:t>mainstream</w:t>
            </w:r>
            <w:r w:rsidRPr="00B877A7">
              <w:rPr>
                <w:rFonts w:asciiTheme="minorHAnsi" w:eastAsia="Calibri" w:hAnsiTheme="minorHAnsi" w:cstheme="minorHAnsi"/>
                <w:sz w:val="22"/>
                <w:szCs w:val="22"/>
                <w:lang w:eastAsia="en-US"/>
              </w:rPr>
              <w:t xml:space="preserve"> education is not working for some pupils, AP will be provided to improve their life chances.  </w:t>
            </w:r>
          </w:p>
        </w:tc>
        <w:tc>
          <w:tcPr>
            <w:tcW w:w="1842" w:type="dxa"/>
            <w:shd w:val="clear" w:color="auto" w:fill="auto"/>
          </w:tcPr>
          <w:p w14:paraId="7034343B" w14:textId="6BA7B469" w:rsidR="007745FD" w:rsidRPr="00B877A7" w:rsidRDefault="00CE2996" w:rsidP="009530C5">
            <w:pPr>
              <w:jc w:val="center"/>
              <w:rPr>
                <w:rFonts w:asciiTheme="minorHAnsi" w:hAnsiTheme="minorHAnsi" w:cstheme="minorHAnsi"/>
                <w:sz w:val="22"/>
                <w:szCs w:val="22"/>
              </w:rPr>
            </w:pPr>
            <w:r>
              <w:rPr>
                <w:rFonts w:asciiTheme="minorHAnsi" w:hAnsiTheme="minorHAnsi" w:cstheme="minorHAnsi"/>
                <w:sz w:val="22"/>
                <w:szCs w:val="22"/>
              </w:rPr>
              <w:t>£7</w:t>
            </w:r>
            <w:r w:rsidR="007745FD" w:rsidRPr="00B877A7">
              <w:rPr>
                <w:rFonts w:asciiTheme="minorHAnsi" w:hAnsiTheme="minorHAnsi" w:cstheme="minorHAnsi"/>
                <w:sz w:val="22"/>
                <w:szCs w:val="22"/>
              </w:rPr>
              <w:t>0, 000</w:t>
            </w:r>
          </w:p>
        </w:tc>
        <w:tc>
          <w:tcPr>
            <w:tcW w:w="9214" w:type="dxa"/>
          </w:tcPr>
          <w:p w14:paraId="48AD86E9" w14:textId="3B23695A" w:rsidR="007745FD" w:rsidRDefault="006235F0" w:rsidP="006235F0">
            <w:pPr>
              <w:pStyle w:val="ListParagraph"/>
              <w:numPr>
                <w:ilvl w:val="0"/>
                <w:numId w:val="20"/>
              </w:numPr>
              <w:rPr>
                <w:rFonts w:cstheme="minorHAnsi"/>
              </w:rPr>
            </w:pPr>
            <w:r>
              <w:rPr>
                <w:rFonts w:cstheme="minorHAnsi"/>
              </w:rPr>
              <w:t>PP pupils have been targeted for small group interventions.  These groups have had a positive impact and stu</w:t>
            </w:r>
            <w:r w:rsidR="00E81943">
              <w:rPr>
                <w:rFonts w:cstheme="minorHAnsi"/>
              </w:rPr>
              <w:t>dent voice highlights this fact from meetings with MCT.  Additionally, small group work is proven to be one of the most effective ways to intervene nationally.</w:t>
            </w:r>
          </w:p>
          <w:p w14:paraId="2CDE3E5F" w14:textId="77777777" w:rsidR="006235F0" w:rsidRDefault="006235F0" w:rsidP="006235F0">
            <w:pPr>
              <w:pStyle w:val="ListParagraph"/>
              <w:ind w:left="420"/>
              <w:rPr>
                <w:rFonts w:cstheme="minorHAnsi"/>
              </w:rPr>
            </w:pPr>
          </w:p>
          <w:p w14:paraId="1DC4BCB0" w14:textId="2AECE23F" w:rsidR="006235F0" w:rsidRPr="006235F0" w:rsidRDefault="006235F0" w:rsidP="006235F0">
            <w:pPr>
              <w:pStyle w:val="ListParagraph"/>
              <w:numPr>
                <w:ilvl w:val="0"/>
                <w:numId w:val="20"/>
              </w:numPr>
              <w:rPr>
                <w:rFonts w:cstheme="minorHAnsi"/>
              </w:rPr>
            </w:pPr>
            <w:r>
              <w:rPr>
                <w:rFonts w:cstheme="minorHAnsi"/>
              </w:rPr>
              <w:t xml:space="preserve">Alternative provision has proven extremely beneficial for </w:t>
            </w:r>
            <w:r w:rsidR="003A10D4">
              <w:rPr>
                <w:rFonts w:cstheme="minorHAnsi"/>
              </w:rPr>
              <w:t>many students.  This is highlighted in student voice, parental voice and in the improvement in the ATL or BFL of those students.</w:t>
            </w:r>
          </w:p>
        </w:tc>
      </w:tr>
      <w:tr w:rsidR="007745FD" w:rsidRPr="00FA0FF0" w14:paraId="356B476F" w14:textId="77777777" w:rsidTr="007C4453">
        <w:tc>
          <w:tcPr>
            <w:tcW w:w="1701" w:type="dxa"/>
            <w:shd w:val="clear" w:color="auto" w:fill="auto"/>
          </w:tcPr>
          <w:p w14:paraId="294CE132"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Literacy intervention/ Bedrock Learning</w:t>
            </w:r>
          </w:p>
        </w:tc>
        <w:tc>
          <w:tcPr>
            <w:tcW w:w="3402" w:type="dxa"/>
            <w:shd w:val="clear" w:color="auto" w:fill="auto"/>
          </w:tcPr>
          <w:p w14:paraId="05680A84" w14:textId="2204FB15"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Catch up literacy sessions</w:t>
            </w:r>
            <w:r w:rsidR="00C67D0E">
              <w:rPr>
                <w:rFonts w:asciiTheme="minorHAnsi" w:hAnsiTheme="minorHAnsi" w:cstheme="minorHAnsi"/>
                <w:sz w:val="22"/>
                <w:szCs w:val="22"/>
              </w:rPr>
              <w:t>/initiatives</w:t>
            </w:r>
            <w:r w:rsidRPr="00B877A7">
              <w:rPr>
                <w:rFonts w:asciiTheme="minorHAnsi" w:hAnsiTheme="minorHAnsi" w:cstheme="minorHAnsi"/>
                <w:sz w:val="22"/>
                <w:szCs w:val="22"/>
              </w:rPr>
              <w:t xml:space="preserve"> led by qualified teachers</w:t>
            </w:r>
            <w:r w:rsidR="00C67D0E">
              <w:rPr>
                <w:rFonts w:asciiTheme="minorHAnsi" w:hAnsiTheme="minorHAnsi" w:cstheme="minorHAnsi"/>
                <w:sz w:val="22"/>
                <w:szCs w:val="22"/>
              </w:rPr>
              <w:t>,</w:t>
            </w:r>
            <w:r w:rsidRPr="00B877A7">
              <w:rPr>
                <w:rFonts w:asciiTheme="minorHAnsi" w:hAnsiTheme="minorHAnsi" w:cstheme="minorHAnsi"/>
                <w:sz w:val="22"/>
                <w:szCs w:val="22"/>
              </w:rPr>
              <w:t xml:space="preserve"> to improve low literacy levels.</w:t>
            </w:r>
          </w:p>
        </w:tc>
        <w:tc>
          <w:tcPr>
            <w:tcW w:w="1842" w:type="dxa"/>
            <w:shd w:val="clear" w:color="auto" w:fill="auto"/>
          </w:tcPr>
          <w:p w14:paraId="03682B25" w14:textId="4FC31340"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£5</w:t>
            </w:r>
            <w:r w:rsidR="007745FD" w:rsidRPr="00B877A7">
              <w:rPr>
                <w:rFonts w:asciiTheme="minorHAnsi" w:hAnsiTheme="minorHAnsi" w:cstheme="minorHAnsi"/>
                <w:sz w:val="22"/>
                <w:szCs w:val="22"/>
              </w:rPr>
              <w:t>,000</w:t>
            </w:r>
          </w:p>
        </w:tc>
        <w:tc>
          <w:tcPr>
            <w:tcW w:w="9214" w:type="dxa"/>
          </w:tcPr>
          <w:p w14:paraId="4E4BDEF7" w14:textId="77777777" w:rsidR="009D3649" w:rsidRPr="009D3649" w:rsidRDefault="009D3649" w:rsidP="009D3649">
            <w:pPr>
              <w:rPr>
                <w:rFonts w:asciiTheme="minorHAnsi" w:hAnsiTheme="minorHAnsi" w:cstheme="minorHAnsi"/>
                <w:sz w:val="22"/>
                <w:szCs w:val="22"/>
                <w:u w:val="single"/>
                <w:lang w:val="en-US"/>
              </w:rPr>
            </w:pPr>
            <w:r w:rsidRPr="009D3649">
              <w:rPr>
                <w:rFonts w:asciiTheme="minorHAnsi" w:hAnsiTheme="minorHAnsi" w:cstheme="minorHAnsi"/>
                <w:b/>
                <w:bCs/>
                <w:sz w:val="22"/>
                <w:szCs w:val="22"/>
                <w:u w:val="single"/>
                <w:lang w:val="en-US"/>
              </w:rPr>
              <w:t>Bedrock Learning 2018/19</w:t>
            </w:r>
          </w:p>
          <w:p w14:paraId="4FB5903B" w14:textId="77777777" w:rsidR="009D3649" w:rsidRDefault="009D3649" w:rsidP="009D3649">
            <w:pPr>
              <w:rPr>
                <w:rFonts w:asciiTheme="minorHAnsi" w:hAnsiTheme="minorHAnsi" w:cstheme="minorHAnsi"/>
                <w:sz w:val="22"/>
                <w:szCs w:val="22"/>
                <w:lang w:val="en-US"/>
              </w:rPr>
            </w:pPr>
            <w:r w:rsidRPr="009D3649">
              <w:rPr>
                <w:rFonts w:asciiTheme="minorHAnsi" w:hAnsiTheme="minorHAnsi" w:cstheme="minorHAnsi"/>
                <w:b/>
                <w:bCs/>
                <w:sz w:val="22"/>
                <w:szCs w:val="22"/>
                <w:lang w:val="it-IT"/>
              </w:rPr>
              <w:t>Rationale:</w:t>
            </w:r>
            <w:r w:rsidRPr="009D3649">
              <w:rPr>
                <w:rFonts w:asciiTheme="minorHAnsi" w:hAnsiTheme="minorHAnsi" w:cstheme="minorHAnsi"/>
                <w:b/>
                <w:bCs/>
                <w:sz w:val="22"/>
                <w:szCs w:val="22"/>
                <w:lang w:val="en-US"/>
              </w:rPr>
              <w:t xml:space="preserve"> </w:t>
            </w:r>
            <w:r w:rsidRPr="009D3649">
              <w:rPr>
                <w:rFonts w:asciiTheme="minorHAnsi" w:hAnsiTheme="minorHAnsi" w:cstheme="minorHAnsi"/>
                <w:sz w:val="22"/>
                <w:szCs w:val="22"/>
                <w:lang w:val="en-US"/>
              </w:rPr>
              <w:t>The vocabulary gap between less affluent students and their more affluent peers has been identified as one of the key barriers halting their progression. In a recent survey, 85% of secondary school teachers found that a limited vocabulary was leading to slower than expected progress in subjects other than English.</w:t>
            </w:r>
          </w:p>
          <w:p w14:paraId="036B13DC" w14:textId="77777777" w:rsidR="009D3649" w:rsidRDefault="009D3649" w:rsidP="009D3649">
            <w:pPr>
              <w:rPr>
                <w:rFonts w:asciiTheme="minorHAnsi" w:hAnsiTheme="minorHAnsi" w:cstheme="minorHAnsi"/>
                <w:sz w:val="22"/>
                <w:szCs w:val="22"/>
                <w:lang w:val="en-US"/>
              </w:rPr>
            </w:pPr>
          </w:p>
          <w:p w14:paraId="3DE58C07" w14:textId="77777777" w:rsidR="009D3649" w:rsidRDefault="009D3649" w:rsidP="009D3649">
            <w:pPr>
              <w:rPr>
                <w:rFonts w:asciiTheme="minorHAnsi" w:hAnsiTheme="minorHAnsi" w:cstheme="minorHAnsi"/>
                <w:sz w:val="22"/>
                <w:szCs w:val="22"/>
                <w:lang w:val="en-US"/>
              </w:rPr>
            </w:pPr>
            <w:r>
              <w:rPr>
                <w:rFonts w:asciiTheme="minorHAnsi" w:hAnsiTheme="minorHAnsi" w:cstheme="minorHAnsi"/>
                <w:noProof/>
                <w:sz w:val="22"/>
                <w:szCs w:val="22"/>
              </w:rPr>
              <w:lastRenderedPageBreak/>
              <w:drawing>
                <wp:inline distT="0" distB="0" distL="0" distR="0" wp14:anchorId="455695C1" wp14:editId="25BBEFA5">
                  <wp:extent cx="4362450" cy="1181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450" cy="1181100"/>
                          </a:xfrm>
                          <a:prstGeom prst="rect">
                            <a:avLst/>
                          </a:prstGeom>
                          <a:noFill/>
                        </pic:spPr>
                      </pic:pic>
                    </a:graphicData>
                  </a:graphic>
                </wp:inline>
              </w:drawing>
            </w:r>
          </w:p>
          <w:p w14:paraId="2A39CFB9" w14:textId="77777777" w:rsidR="009D3649" w:rsidRDefault="009D3649" w:rsidP="009D3649">
            <w:pPr>
              <w:rPr>
                <w:rFonts w:asciiTheme="minorHAnsi" w:hAnsiTheme="minorHAnsi" w:cstheme="minorHAnsi"/>
                <w:sz w:val="22"/>
                <w:szCs w:val="22"/>
                <w:lang w:val="en-US"/>
              </w:rPr>
            </w:pPr>
          </w:p>
          <w:p w14:paraId="06E2A442" w14:textId="77777777" w:rsidR="009D3649" w:rsidRDefault="009D3649" w:rsidP="009D3649">
            <w:pPr>
              <w:rPr>
                <w:rFonts w:asciiTheme="minorHAnsi" w:hAnsiTheme="minorHAnsi" w:cstheme="minorHAnsi"/>
                <w:sz w:val="22"/>
                <w:szCs w:val="22"/>
                <w:lang w:val="en-US"/>
              </w:rPr>
            </w:pPr>
          </w:p>
          <w:p w14:paraId="3FC4265C" w14:textId="77777777" w:rsidR="009D3649" w:rsidRPr="009D3649" w:rsidRDefault="009D3649" w:rsidP="009D3649">
            <w:pPr>
              <w:rPr>
                <w:rFonts w:asciiTheme="minorHAnsi" w:hAnsiTheme="minorHAnsi" w:cstheme="minorHAnsi"/>
                <w:sz w:val="22"/>
                <w:szCs w:val="22"/>
                <w:lang w:val="en-US"/>
              </w:rPr>
            </w:pPr>
            <w:r>
              <w:rPr>
                <w:rFonts w:asciiTheme="minorHAnsi" w:hAnsiTheme="minorHAnsi" w:cstheme="minorHAnsi"/>
                <w:sz w:val="22"/>
                <w:szCs w:val="22"/>
                <w:lang w:val="en-US"/>
              </w:rPr>
              <w:t xml:space="preserve">A </w:t>
            </w:r>
            <w:r w:rsidRPr="009D3649">
              <w:rPr>
                <w:rFonts w:asciiTheme="minorHAnsi" w:hAnsiTheme="minorHAnsi" w:cstheme="minorHAnsi"/>
                <w:sz w:val="22"/>
                <w:szCs w:val="22"/>
                <w:lang w:val="en-US"/>
              </w:rPr>
              <w:t>limited vocabulary can have disastrous consequences, not only in terms of academic progress but in terms of students’ mental health, relationships and life outside school.</w:t>
            </w:r>
          </w:p>
          <w:p w14:paraId="63005B9B" w14:textId="77777777" w:rsidR="009D3649" w:rsidRDefault="009D3649" w:rsidP="009D3649">
            <w:pPr>
              <w:rPr>
                <w:rFonts w:asciiTheme="minorHAnsi" w:hAnsiTheme="minorHAnsi" w:cstheme="minorHAnsi"/>
                <w:sz w:val="22"/>
                <w:szCs w:val="22"/>
                <w:lang w:val="en-US"/>
              </w:rPr>
            </w:pPr>
          </w:p>
          <w:p w14:paraId="1FC72E64" w14:textId="77777777" w:rsidR="009D3649" w:rsidRDefault="009D3649" w:rsidP="009D3649">
            <w:pPr>
              <w:rPr>
                <w:rFonts w:asciiTheme="minorHAnsi" w:hAnsiTheme="minorHAnsi" w:cstheme="minorHAnsi"/>
                <w:sz w:val="22"/>
                <w:szCs w:val="22"/>
                <w:lang w:val="en-US"/>
              </w:rPr>
            </w:pPr>
          </w:p>
          <w:p w14:paraId="374B6714" w14:textId="77777777" w:rsidR="009D3649" w:rsidRDefault="009D3649" w:rsidP="009D3649">
            <w:pPr>
              <w:rPr>
                <w:rFonts w:asciiTheme="minorHAnsi" w:hAnsiTheme="minorHAnsi" w:cstheme="minorHAnsi"/>
                <w:sz w:val="22"/>
                <w:szCs w:val="22"/>
                <w:lang w:val="en-US"/>
              </w:rPr>
            </w:pPr>
            <w:r>
              <w:rPr>
                <w:rFonts w:asciiTheme="minorHAnsi" w:hAnsiTheme="minorHAnsi" w:cstheme="minorHAnsi"/>
                <w:noProof/>
                <w:sz w:val="22"/>
                <w:szCs w:val="22"/>
              </w:rPr>
              <w:drawing>
                <wp:inline distT="0" distB="0" distL="0" distR="0" wp14:anchorId="35E56150" wp14:editId="3BD301C5">
                  <wp:extent cx="5629275" cy="1969135"/>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1969135"/>
                          </a:xfrm>
                          <a:prstGeom prst="rect">
                            <a:avLst/>
                          </a:prstGeom>
                          <a:noFill/>
                        </pic:spPr>
                      </pic:pic>
                    </a:graphicData>
                  </a:graphic>
                </wp:inline>
              </w:drawing>
            </w:r>
          </w:p>
          <w:p w14:paraId="62BE3F4F" w14:textId="77777777" w:rsidR="009D3649" w:rsidRDefault="009D3649" w:rsidP="009D3649">
            <w:pPr>
              <w:rPr>
                <w:rFonts w:asciiTheme="minorHAnsi" w:hAnsiTheme="minorHAnsi" w:cstheme="minorHAnsi"/>
                <w:sz w:val="22"/>
                <w:szCs w:val="22"/>
                <w:lang w:val="en-US"/>
              </w:rPr>
            </w:pPr>
          </w:p>
          <w:p w14:paraId="378F99C2" w14:textId="77777777" w:rsidR="009D3649" w:rsidRPr="009D3649" w:rsidRDefault="009D3649" w:rsidP="009D3649">
            <w:pPr>
              <w:rPr>
                <w:rFonts w:asciiTheme="minorHAnsi" w:hAnsiTheme="minorHAnsi" w:cstheme="minorHAnsi"/>
                <w:sz w:val="22"/>
                <w:szCs w:val="22"/>
                <w:lang w:val="en-US"/>
              </w:rPr>
            </w:pPr>
            <w:r w:rsidRPr="009D3649">
              <w:rPr>
                <w:rFonts w:asciiTheme="minorHAnsi" w:hAnsiTheme="minorHAnsi" w:cstheme="minorHAnsi"/>
                <w:sz w:val="22"/>
                <w:szCs w:val="22"/>
                <w:lang w:val="en-US"/>
              </w:rPr>
              <w:t>All students are impacted by a lack of access to academic vocabulary, but research indicates that it is Pupil Premium students who are most severely affected.</w:t>
            </w:r>
          </w:p>
          <w:p w14:paraId="1B0A7C13" w14:textId="77777777" w:rsidR="009D3649" w:rsidRPr="009D3649" w:rsidRDefault="009D3649" w:rsidP="009D3649">
            <w:pPr>
              <w:rPr>
                <w:rFonts w:asciiTheme="minorHAnsi" w:hAnsiTheme="minorHAnsi" w:cstheme="minorHAnsi"/>
                <w:b/>
                <w:bCs/>
                <w:sz w:val="22"/>
                <w:szCs w:val="22"/>
                <w:lang w:val="en-US"/>
              </w:rPr>
            </w:pPr>
          </w:p>
          <w:p w14:paraId="7C469B26" w14:textId="77777777" w:rsidR="009D3649" w:rsidRDefault="009D3649" w:rsidP="009D3649">
            <w:pPr>
              <w:rPr>
                <w:rFonts w:asciiTheme="minorHAnsi" w:hAnsiTheme="minorHAnsi" w:cstheme="minorHAnsi"/>
                <w:sz w:val="22"/>
                <w:szCs w:val="22"/>
                <w:lang w:val="en-US"/>
              </w:rPr>
            </w:pPr>
            <w:r w:rsidRPr="009D3649">
              <w:rPr>
                <w:rFonts w:asciiTheme="minorHAnsi" w:hAnsiTheme="minorHAnsi" w:cstheme="minorHAnsi"/>
                <w:b/>
                <w:bCs/>
                <w:sz w:val="22"/>
                <w:szCs w:val="22"/>
                <w:lang w:val="en-US"/>
              </w:rPr>
              <w:t xml:space="preserve">Aims: </w:t>
            </w:r>
            <w:r w:rsidRPr="009D3649">
              <w:rPr>
                <w:rFonts w:asciiTheme="minorHAnsi" w:hAnsiTheme="minorHAnsi" w:cstheme="minorHAnsi"/>
                <w:sz w:val="22"/>
                <w:szCs w:val="22"/>
                <w:lang w:val="en-US"/>
              </w:rPr>
              <w:t xml:space="preserve">To use Bedrock Learning as a simple, 40 minute a week task to help students gradually develop their tier 2 vocabulary banks. This increased vocabulary, we hope, will give students greater opportunities both academically and in every part of their lives. We also hope that as Bedrock </w:t>
            </w:r>
            <w:r w:rsidRPr="009D3649">
              <w:rPr>
                <w:rFonts w:asciiTheme="minorHAnsi" w:hAnsiTheme="minorHAnsi" w:cstheme="minorHAnsi"/>
                <w:sz w:val="22"/>
                <w:szCs w:val="22"/>
                <w:lang w:val="en-US"/>
              </w:rPr>
              <w:lastRenderedPageBreak/>
              <w:t>Learning becomes ingrained as an expected homework task, reinforced by the school rewards system that students will begin to engage with the initiative more consistently and effectively</w:t>
            </w:r>
            <w:r>
              <w:rPr>
                <w:rFonts w:asciiTheme="minorHAnsi" w:hAnsiTheme="minorHAnsi" w:cstheme="minorHAnsi"/>
                <w:sz w:val="22"/>
                <w:szCs w:val="22"/>
                <w:lang w:val="en-US"/>
              </w:rPr>
              <w:t>.</w:t>
            </w:r>
          </w:p>
          <w:p w14:paraId="3BBAEE20" w14:textId="77777777" w:rsidR="009D3649" w:rsidRDefault="009D3649" w:rsidP="009D3649">
            <w:pPr>
              <w:rPr>
                <w:rFonts w:asciiTheme="minorHAnsi" w:hAnsiTheme="minorHAnsi" w:cstheme="minorHAnsi"/>
                <w:sz w:val="22"/>
                <w:szCs w:val="22"/>
                <w:lang w:val="en-US"/>
              </w:rPr>
            </w:pPr>
          </w:p>
          <w:p w14:paraId="0D4E1C11" w14:textId="77777777" w:rsidR="009D3649" w:rsidRPr="009D3649" w:rsidRDefault="009D3649" w:rsidP="009D3649">
            <w:pPr>
              <w:rPr>
                <w:rFonts w:asciiTheme="minorHAnsi" w:hAnsiTheme="minorHAnsi" w:cstheme="minorHAnsi"/>
                <w:sz w:val="22"/>
                <w:szCs w:val="22"/>
                <w:lang w:val="en-US"/>
              </w:rPr>
            </w:pPr>
            <w:r w:rsidRPr="009D3649">
              <w:rPr>
                <w:rFonts w:asciiTheme="minorHAnsi" w:hAnsiTheme="minorHAnsi" w:cstheme="minorHAnsi"/>
                <w:b/>
                <w:bCs/>
                <w:sz w:val="22"/>
                <w:szCs w:val="22"/>
                <w:lang w:val="en-US"/>
              </w:rPr>
              <w:t xml:space="preserve">Results: </w:t>
            </w:r>
            <w:r>
              <w:rPr>
                <w:rFonts w:asciiTheme="minorHAnsi" w:hAnsiTheme="minorHAnsi" w:cstheme="minorHAnsi"/>
                <w:sz w:val="22"/>
                <w:szCs w:val="22"/>
                <w:lang w:val="en-US"/>
              </w:rPr>
              <w:t>A</w:t>
            </w:r>
            <w:r w:rsidRPr="009D3649">
              <w:rPr>
                <w:rFonts w:asciiTheme="minorHAnsi" w:hAnsiTheme="minorHAnsi" w:cstheme="minorHAnsi"/>
                <w:sz w:val="22"/>
                <w:szCs w:val="22"/>
                <w:lang w:val="en-US"/>
              </w:rPr>
              <w:t xml:space="preserve">ll students who consistently engage with Bedrock Learning are making progress, but this is </w:t>
            </w:r>
            <w:r w:rsidRPr="00C67D0E">
              <w:rPr>
                <w:rFonts w:asciiTheme="minorHAnsi" w:hAnsiTheme="minorHAnsi" w:cstheme="minorHAnsi"/>
                <w:b/>
                <w:sz w:val="22"/>
                <w:szCs w:val="22"/>
                <w:lang w:val="en-US"/>
              </w:rPr>
              <w:t>disproportionately true of the Pupil Premium cohort, who are making significantly greater progress than their non-Pupil Premium peers.</w:t>
            </w:r>
            <w:r w:rsidRPr="009D3649">
              <w:rPr>
                <w:rFonts w:asciiTheme="minorHAnsi" w:hAnsiTheme="minorHAnsi" w:cstheme="minorHAnsi"/>
                <w:sz w:val="22"/>
                <w:szCs w:val="22"/>
                <w:lang w:val="en-US"/>
              </w:rPr>
              <w:t xml:space="preserve"> This demonstrates that the initiative is helping those Pupil Premium students narrow the gap in access to academic vocabulary between them and their peers.</w:t>
            </w:r>
          </w:p>
          <w:p w14:paraId="089774DF" w14:textId="77777777" w:rsidR="007745FD" w:rsidRPr="00B877A7" w:rsidRDefault="007745FD" w:rsidP="0018416F">
            <w:pPr>
              <w:rPr>
                <w:rFonts w:asciiTheme="minorHAnsi" w:hAnsiTheme="minorHAnsi" w:cstheme="minorHAnsi"/>
                <w:sz w:val="22"/>
                <w:szCs w:val="22"/>
              </w:rPr>
            </w:pPr>
          </w:p>
        </w:tc>
      </w:tr>
      <w:tr w:rsidR="007745FD" w:rsidRPr="00FA0FF0" w14:paraId="41AB6C6A" w14:textId="77777777" w:rsidTr="007C4453">
        <w:tc>
          <w:tcPr>
            <w:tcW w:w="1701" w:type="dxa"/>
            <w:shd w:val="clear" w:color="auto" w:fill="auto"/>
          </w:tcPr>
          <w:p w14:paraId="6FA03E8B"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lastRenderedPageBreak/>
              <w:t>Transport &amp; Uniform/Supplies for pupils</w:t>
            </w:r>
          </w:p>
        </w:tc>
        <w:tc>
          <w:tcPr>
            <w:tcW w:w="3402" w:type="dxa"/>
            <w:shd w:val="clear" w:color="auto" w:fill="auto"/>
          </w:tcPr>
          <w:p w14:paraId="718C56CD"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 xml:space="preserve">Where financial deprivation is a barrier to learning, pupils will be supported. </w:t>
            </w:r>
          </w:p>
        </w:tc>
        <w:tc>
          <w:tcPr>
            <w:tcW w:w="1842" w:type="dxa"/>
            <w:shd w:val="clear" w:color="auto" w:fill="auto"/>
          </w:tcPr>
          <w:p w14:paraId="2FEADD80" w14:textId="4F018F06"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£4</w:t>
            </w:r>
            <w:r w:rsidR="007745FD" w:rsidRPr="00B877A7">
              <w:rPr>
                <w:rFonts w:asciiTheme="minorHAnsi" w:hAnsiTheme="minorHAnsi" w:cstheme="minorHAnsi"/>
                <w:sz w:val="22"/>
                <w:szCs w:val="22"/>
              </w:rPr>
              <w:t>,000</w:t>
            </w:r>
          </w:p>
        </w:tc>
        <w:tc>
          <w:tcPr>
            <w:tcW w:w="9214" w:type="dxa"/>
          </w:tcPr>
          <w:p w14:paraId="6040480C" w14:textId="53E263D0" w:rsidR="00063F7C" w:rsidRPr="00063F7C" w:rsidRDefault="00063F7C" w:rsidP="00063F7C">
            <w:pPr>
              <w:rPr>
                <w:rFonts w:asciiTheme="minorHAnsi" w:hAnsiTheme="minorHAnsi" w:cstheme="minorHAnsi"/>
                <w:sz w:val="22"/>
                <w:szCs w:val="22"/>
              </w:rPr>
            </w:pPr>
            <w:r w:rsidRPr="00063F7C">
              <w:rPr>
                <w:rFonts w:asciiTheme="minorHAnsi" w:hAnsiTheme="minorHAnsi" w:cstheme="minorHAnsi"/>
                <w:b/>
                <w:sz w:val="22"/>
                <w:szCs w:val="22"/>
                <w:u w:val="single"/>
              </w:rPr>
              <w:t>Pupil A</w:t>
            </w:r>
            <w:r w:rsidRPr="00063F7C">
              <w:rPr>
                <w:rFonts w:asciiTheme="minorHAnsi" w:hAnsiTheme="minorHAnsi" w:cstheme="minorHAnsi"/>
                <w:sz w:val="22"/>
                <w:szCs w:val="22"/>
              </w:rPr>
              <w:t xml:space="preserve"> - A pair of boy’s school shoes were purchased for </w:t>
            </w:r>
            <w:r w:rsidR="00146C21">
              <w:rPr>
                <w:rFonts w:asciiTheme="minorHAnsi" w:hAnsiTheme="minorHAnsi" w:cstheme="minorHAnsi"/>
                <w:sz w:val="22"/>
                <w:szCs w:val="22"/>
              </w:rPr>
              <w:t>a particular student</w:t>
            </w:r>
            <w:r w:rsidRPr="00063F7C">
              <w:rPr>
                <w:rFonts w:asciiTheme="minorHAnsi" w:hAnsiTheme="minorHAnsi" w:cstheme="minorHAnsi"/>
                <w:sz w:val="22"/>
                <w:szCs w:val="22"/>
              </w:rPr>
              <w:t xml:space="preserve"> as the style that the parent had purchased looked like trainers and she did not have funds to replace them for the first term back in school.</w:t>
            </w:r>
          </w:p>
          <w:p w14:paraId="1D18D851" w14:textId="77777777" w:rsidR="00063F7C" w:rsidRPr="00063F7C" w:rsidRDefault="00063F7C" w:rsidP="00063F7C">
            <w:pPr>
              <w:rPr>
                <w:rFonts w:asciiTheme="minorHAnsi" w:hAnsiTheme="minorHAnsi" w:cstheme="minorHAnsi"/>
                <w:sz w:val="22"/>
                <w:szCs w:val="22"/>
              </w:rPr>
            </w:pPr>
          </w:p>
          <w:p w14:paraId="5D2F5ABD" w14:textId="63944036" w:rsidR="00063F7C" w:rsidRPr="00063F7C" w:rsidRDefault="00063F7C" w:rsidP="00063F7C">
            <w:pPr>
              <w:rPr>
                <w:rFonts w:asciiTheme="minorHAnsi" w:hAnsiTheme="minorHAnsi" w:cstheme="minorHAnsi"/>
                <w:sz w:val="22"/>
                <w:szCs w:val="22"/>
              </w:rPr>
            </w:pPr>
            <w:r w:rsidRPr="00063F7C">
              <w:rPr>
                <w:rFonts w:asciiTheme="minorHAnsi" w:hAnsiTheme="minorHAnsi" w:cstheme="minorHAnsi"/>
                <w:b/>
                <w:sz w:val="22"/>
                <w:szCs w:val="22"/>
                <w:u w:val="single"/>
              </w:rPr>
              <w:t>Pupil B</w:t>
            </w:r>
            <w:r w:rsidRPr="00063F7C">
              <w:rPr>
                <w:rFonts w:asciiTheme="minorHAnsi" w:hAnsiTheme="minorHAnsi" w:cstheme="minorHAnsi"/>
                <w:sz w:val="22"/>
                <w:szCs w:val="22"/>
              </w:rPr>
              <w:t xml:space="preserve"> – After several phone calls home to this parent and mum refusing to replace the shoes of this boy, as her comments were that “what he wears on his feet does not affect his learning</w:t>
            </w:r>
            <w:r w:rsidR="00146C21">
              <w:rPr>
                <w:rFonts w:asciiTheme="minorHAnsi" w:hAnsiTheme="minorHAnsi" w:cstheme="minorHAnsi"/>
                <w:sz w:val="22"/>
                <w:szCs w:val="22"/>
              </w:rPr>
              <w:t>.</w:t>
            </w:r>
            <w:r w:rsidRPr="00063F7C">
              <w:rPr>
                <w:rFonts w:asciiTheme="minorHAnsi" w:hAnsiTheme="minorHAnsi" w:cstheme="minorHAnsi"/>
                <w:sz w:val="22"/>
                <w:szCs w:val="22"/>
              </w:rPr>
              <w:t>” Mum eventually apologised and a pair of shoes were purchased for this boy.</w:t>
            </w:r>
          </w:p>
          <w:p w14:paraId="7CB8F127" w14:textId="77777777" w:rsidR="00063F7C" w:rsidRPr="00063F7C" w:rsidRDefault="00063F7C" w:rsidP="00063F7C">
            <w:pPr>
              <w:rPr>
                <w:rFonts w:asciiTheme="minorHAnsi" w:hAnsiTheme="minorHAnsi" w:cstheme="minorHAnsi"/>
                <w:sz w:val="22"/>
                <w:szCs w:val="22"/>
              </w:rPr>
            </w:pPr>
          </w:p>
          <w:p w14:paraId="5E0865F8" w14:textId="77777777" w:rsidR="00063F7C" w:rsidRPr="00063F7C" w:rsidRDefault="00063F7C" w:rsidP="00063F7C">
            <w:pPr>
              <w:rPr>
                <w:rFonts w:asciiTheme="minorHAnsi" w:hAnsiTheme="minorHAnsi" w:cstheme="minorHAnsi"/>
                <w:sz w:val="22"/>
                <w:szCs w:val="22"/>
              </w:rPr>
            </w:pPr>
            <w:r w:rsidRPr="00063F7C">
              <w:rPr>
                <w:rFonts w:asciiTheme="minorHAnsi" w:hAnsiTheme="minorHAnsi" w:cstheme="minorHAnsi"/>
                <w:b/>
                <w:sz w:val="22"/>
                <w:szCs w:val="22"/>
                <w:u w:val="single"/>
              </w:rPr>
              <w:t>Pupil C</w:t>
            </w:r>
            <w:r w:rsidRPr="00063F7C">
              <w:rPr>
                <w:rFonts w:asciiTheme="minorHAnsi" w:hAnsiTheme="minorHAnsi" w:cstheme="minorHAnsi"/>
                <w:sz w:val="22"/>
                <w:szCs w:val="22"/>
              </w:rPr>
              <w:t xml:space="preserve"> – This girl had her shoes replaced by school after a boy threw her shoe into the bushes and it could not be found. Mum was unable to replace them due to lack of funds.</w:t>
            </w:r>
          </w:p>
          <w:p w14:paraId="033CBE3A" w14:textId="77777777" w:rsidR="00063F7C" w:rsidRPr="00063F7C" w:rsidRDefault="00063F7C" w:rsidP="00063F7C">
            <w:pPr>
              <w:rPr>
                <w:rFonts w:asciiTheme="minorHAnsi" w:hAnsiTheme="minorHAnsi" w:cstheme="minorHAnsi"/>
                <w:sz w:val="22"/>
                <w:szCs w:val="22"/>
              </w:rPr>
            </w:pPr>
          </w:p>
          <w:p w14:paraId="4C5A7676" w14:textId="77777777" w:rsidR="00063F7C" w:rsidRPr="00063F7C" w:rsidRDefault="00063F7C" w:rsidP="00063F7C">
            <w:pPr>
              <w:rPr>
                <w:rFonts w:asciiTheme="minorHAnsi" w:hAnsiTheme="minorHAnsi" w:cstheme="minorHAnsi"/>
                <w:sz w:val="22"/>
                <w:szCs w:val="22"/>
              </w:rPr>
            </w:pPr>
            <w:r w:rsidRPr="00063F7C">
              <w:rPr>
                <w:rFonts w:asciiTheme="minorHAnsi" w:hAnsiTheme="minorHAnsi" w:cstheme="minorHAnsi"/>
                <w:b/>
                <w:sz w:val="22"/>
                <w:szCs w:val="22"/>
                <w:u w:val="single"/>
              </w:rPr>
              <w:t xml:space="preserve">IMPACT </w:t>
            </w:r>
            <w:r w:rsidRPr="00063F7C">
              <w:rPr>
                <w:rFonts w:asciiTheme="minorHAnsi" w:hAnsiTheme="minorHAnsi" w:cstheme="minorHAnsi"/>
                <w:sz w:val="22"/>
                <w:szCs w:val="22"/>
              </w:rPr>
              <w:t>-</w:t>
            </w:r>
            <w:r>
              <w:rPr>
                <w:rFonts w:asciiTheme="minorHAnsi" w:hAnsiTheme="minorHAnsi" w:cstheme="minorHAnsi"/>
                <w:sz w:val="22"/>
                <w:szCs w:val="22"/>
              </w:rPr>
              <w:t xml:space="preserve"> </w:t>
            </w:r>
            <w:r w:rsidRPr="00063F7C">
              <w:rPr>
                <w:rFonts w:asciiTheme="minorHAnsi" w:hAnsiTheme="minorHAnsi" w:cstheme="minorHAnsi"/>
                <w:sz w:val="22"/>
                <w:szCs w:val="22"/>
              </w:rPr>
              <w:t>This allowed the pupils to remain in classes and not receive hour resolutions or be isolated for not having the correct uniform for school. They were able to access their learning without being identified.</w:t>
            </w:r>
          </w:p>
          <w:p w14:paraId="457F59F9" w14:textId="77777777" w:rsidR="007745FD" w:rsidRPr="00B877A7" w:rsidRDefault="007745FD" w:rsidP="008C5739">
            <w:pPr>
              <w:jc w:val="center"/>
              <w:rPr>
                <w:rFonts w:asciiTheme="minorHAnsi" w:hAnsiTheme="minorHAnsi" w:cstheme="minorHAnsi"/>
                <w:sz w:val="22"/>
                <w:szCs w:val="22"/>
              </w:rPr>
            </w:pPr>
          </w:p>
        </w:tc>
      </w:tr>
      <w:tr w:rsidR="007745FD" w:rsidRPr="00FA0FF0" w14:paraId="18F4D3E4" w14:textId="77777777" w:rsidTr="007C4453">
        <w:trPr>
          <w:trHeight w:val="670"/>
        </w:trPr>
        <w:tc>
          <w:tcPr>
            <w:tcW w:w="1701" w:type="dxa"/>
            <w:shd w:val="clear" w:color="auto" w:fill="auto"/>
          </w:tcPr>
          <w:p w14:paraId="686AF8DF"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Experiential Learning Experiences for Pathway/SLA/D of E/ /Student Leadership</w:t>
            </w:r>
          </w:p>
        </w:tc>
        <w:tc>
          <w:tcPr>
            <w:tcW w:w="3402" w:type="dxa"/>
            <w:shd w:val="clear" w:color="auto" w:fill="auto"/>
          </w:tcPr>
          <w:p w14:paraId="6ADA5F19"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Support attainment and progress through wider life experiences.</w:t>
            </w:r>
          </w:p>
        </w:tc>
        <w:tc>
          <w:tcPr>
            <w:tcW w:w="1842" w:type="dxa"/>
            <w:shd w:val="clear" w:color="auto" w:fill="auto"/>
          </w:tcPr>
          <w:p w14:paraId="567F24FD" w14:textId="10E7D0F3"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£10</w:t>
            </w:r>
            <w:r w:rsidR="007745FD" w:rsidRPr="00B877A7">
              <w:rPr>
                <w:rFonts w:asciiTheme="minorHAnsi" w:hAnsiTheme="minorHAnsi" w:cstheme="minorHAnsi"/>
                <w:sz w:val="22"/>
                <w:szCs w:val="22"/>
              </w:rPr>
              <w:t>,000</w:t>
            </w:r>
          </w:p>
        </w:tc>
        <w:tc>
          <w:tcPr>
            <w:tcW w:w="9214" w:type="dxa"/>
          </w:tcPr>
          <w:p w14:paraId="66BACEC1" w14:textId="726903AB" w:rsidR="00820198" w:rsidRPr="00820198" w:rsidRDefault="00820198" w:rsidP="00820198">
            <w:pPr>
              <w:pStyle w:val="xmsonormal"/>
              <w:shd w:val="clear" w:color="auto" w:fill="FFFFFF"/>
              <w:spacing w:before="0" w:beforeAutospacing="0" w:after="0" w:afterAutospacing="0"/>
              <w:rPr>
                <w:rFonts w:ascii="Calibri" w:hAnsi="Calibri"/>
                <w:sz w:val="22"/>
                <w:szCs w:val="22"/>
              </w:rPr>
            </w:pPr>
            <w:r w:rsidRPr="00820198">
              <w:rPr>
                <w:rFonts w:ascii="Calibri" w:hAnsi="Calibri"/>
                <w:sz w:val="22"/>
                <w:szCs w:val="22"/>
              </w:rPr>
              <w:t>Having had positive feedback from the previous year, we invited ‘Elevate Education’ back into school in March to run some sessions to help prepare the year 11 students for their exams. I</w:t>
            </w:r>
            <w:r w:rsidR="00C67D0E">
              <w:rPr>
                <w:rFonts w:ascii="Calibri" w:hAnsi="Calibri"/>
                <w:sz w:val="22"/>
                <w:szCs w:val="22"/>
              </w:rPr>
              <w:t>t</w:t>
            </w:r>
            <w:r w:rsidRPr="00820198">
              <w:rPr>
                <w:rFonts w:ascii="Calibri" w:hAnsi="Calibri"/>
                <w:sz w:val="22"/>
                <w:szCs w:val="22"/>
              </w:rPr>
              <w:t xml:space="preserve"> was a twofold approach, firstly the company has plenty of evidence regarding the impact they have had in schools and secondly</w:t>
            </w:r>
            <w:r w:rsidR="00C67D0E">
              <w:rPr>
                <w:rFonts w:ascii="Calibri" w:hAnsi="Calibri"/>
                <w:sz w:val="22"/>
                <w:szCs w:val="22"/>
              </w:rPr>
              <w:t>,</w:t>
            </w:r>
            <w:r w:rsidRPr="00820198">
              <w:rPr>
                <w:rFonts w:ascii="Calibri" w:hAnsi="Calibri"/>
                <w:sz w:val="22"/>
                <w:szCs w:val="22"/>
              </w:rPr>
              <w:t xml:space="preserve"> it was to support pupils</w:t>
            </w:r>
            <w:r w:rsidR="00F1664B">
              <w:rPr>
                <w:rFonts w:ascii="Calibri" w:hAnsi="Calibri"/>
                <w:sz w:val="22"/>
                <w:szCs w:val="22"/>
              </w:rPr>
              <w:t>’</w:t>
            </w:r>
            <w:r w:rsidRPr="00820198">
              <w:rPr>
                <w:rFonts w:ascii="Calibri" w:hAnsi="Calibri"/>
                <w:sz w:val="22"/>
                <w:szCs w:val="22"/>
              </w:rPr>
              <w:t xml:space="preserve"> mental health by providing mechanisms that they can use to enhance their revision and therefore relieve some anxiety.</w:t>
            </w:r>
          </w:p>
          <w:p w14:paraId="279AC1F1" w14:textId="77777777" w:rsidR="00820198" w:rsidRPr="00820198" w:rsidRDefault="00820198" w:rsidP="00820198">
            <w:pPr>
              <w:pStyle w:val="xmsonormal"/>
              <w:shd w:val="clear" w:color="auto" w:fill="FFFFFF"/>
              <w:spacing w:before="0" w:beforeAutospacing="0" w:after="0" w:afterAutospacing="0"/>
              <w:rPr>
                <w:rFonts w:ascii="Calibri" w:hAnsi="Calibri"/>
                <w:sz w:val="22"/>
                <w:szCs w:val="22"/>
              </w:rPr>
            </w:pPr>
            <w:r w:rsidRPr="00820198">
              <w:rPr>
                <w:rFonts w:ascii="Calibri" w:hAnsi="Calibri"/>
                <w:sz w:val="22"/>
                <w:szCs w:val="22"/>
              </w:rPr>
              <w:t>We ran two sessions to focus on different cohorts:</w:t>
            </w:r>
          </w:p>
          <w:p w14:paraId="770F0FBE" w14:textId="43F5402D" w:rsidR="00820198" w:rsidRPr="00820198" w:rsidRDefault="00820198" w:rsidP="00820198">
            <w:pPr>
              <w:pStyle w:val="xmsonormal"/>
              <w:shd w:val="clear" w:color="auto" w:fill="FFFFFF"/>
              <w:spacing w:before="0" w:beforeAutospacing="0" w:after="0" w:afterAutospacing="0"/>
              <w:rPr>
                <w:rFonts w:ascii="Calibri" w:hAnsi="Calibri"/>
                <w:sz w:val="22"/>
                <w:szCs w:val="22"/>
              </w:rPr>
            </w:pPr>
            <w:r w:rsidRPr="00820198">
              <w:rPr>
                <w:rFonts w:ascii="Calibri" w:hAnsi="Calibri"/>
                <w:sz w:val="22"/>
                <w:szCs w:val="22"/>
              </w:rPr>
              <w:lastRenderedPageBreak/>
              <w:t>Cohort 1 took part in Ace My Exa</w:t>
            </w:r>
            <w:r w:rsidR="00C67D0E">
              <w:rPr>
                <w:rFonts w:ascii="Calibri" w:hAnsi="Calibri"/>
                <w:sz w:val="22"/>
                <w:szCs w:val="22"/>
              </w:rPr>
              <w:t>ms, which covers areas such as; h</w:t>
            </w:r>
            <w:r w:rsidRPr="00820198">
              <w:rPr>
                <w:rFonts w:ascii="Calibri" w:hAnsi="Calibri"/>
                <w:sz w:val="22"/>
                <w:szCs w:val="22"/>
              </w:rPr>
              <w:t>ighe</w:t>
            </w:r>
            <w:r w:rsidR="00C67D0E">
              <w:rPr>
                <w:rFonts w:ascii="Calibri" w:hAnsi="Calibri"/>
                <w:sz w:val="22"/>
                <w:szCs w:val="22"/>
              </w:rPr>
              <w:t>st value exam preparation tasks;</w:t>
            </w:r>
            <w:r w:rsidRPr="00820198">
              <w:rPr>
                <w:rFonts w:ascii="Calibri" w:hAnsi="Calibri"/>
                <w:sz w:val="22"/>
                <w:szCs w:val="22"/>
              </w:rPr>
              <w:t xml:space="preserve"> </w:t>
            </w:r>
            <w:r w:rsidR="00F1664B" w:rsidRPr="00820198">
              <w:rPr>
                <w:rFonts w:ascii="Calibri" w:hAnsi="Calibri"/>
                <w:sz w:val="22"/>
                <w:szCs w:val="22"/>
              </w:rPr>
              <w:t>fixing</w:t>
            </w:r>
            <w:r w:rsidRPr="00820198">
              <w:rPr>
                <w:rFonts w:ascii="Calibri" w:hAnsi="Calibri"/>
                <w:sz w:val="22"/>
                <w:szCs w:val="22"/>
              </w:rPr>
              <w:t xml:space="preserve"> mistakes</w:t>
            </w:r>
            <w:r w:rsidR="00C67D0E">
              <w:rPr>
                <w:rFonts w:ascii="Calibri" w:hAnsi="Calibri"/>
                <w:sz w:val="22"/>
                <w:szCs w:val="22"/>
              </w:rPr>
              <w:t xml:space="preserve"> to ensure constant improvement; t</w:t>
            </w:r>
            <w:r w:rsidRPr="00820198">
              <w:rPr>
                <w:rFonts w:ascii="Calibri" w:hAnsi="Calibri"/>
                <w:sz w:val="22"/>
                <w:szCs w:val="22"/>
              </w:rPr>
              <w:t>ime all</w:t>
            </w:r>
            <w:r w:rsidR="00C67D0E">
              <w:rPr>
                <w:rFonts w:ascii="Calibri" w:hAnsi="Calibri"/>
                <w:sz w:val="22"/>
                <w:szCs w:val="22"/>
              </w:rPr>
              <w:t>ocation during exam preparation; t</w:t>
            </w:r>
            <w:r w:rsidRPr="00820198">
              <w:rPr>
                <w:rFonts w:ascii="Calibri" w:hAnsi="Calibri"/>
                <w:sz w:val="22"/>
                <w:szCs w:val="22"/>
              </w:rPr>
              <w:t>echniques for managing stress &amp; time pressure in exams.</w:t>
            </w:r>
          </w:p>
          <w:p w14:paraId="17DBDA05" w14:textId="0ABB10D6" w:rsidR="00820198" w:rsidRPr="00820198" w:rsidRDefault="00820198" w:rsidP="00820198">
            <w:pPr>
              <w:pStyle w:val="xmsonormal"/>
              <w:shd w:val="clear" w:color="auto" w:fill="FFFFFF"/>
              <w:spacing w:before="0" w:beforeAutospacing="0" w:after="0" w:afterAutospacing="0"/>
              <w:rPr>
                <w:rFonts w:ascii="Calibri" w:hAnsi="Calibri"/>
                <w:sz w:val="22"/>
                <w:szCs w:val="22"/>
              </w:rPr>
            </w:pPr>
            <w:r w:rsidRPr="00820198">
              <w:rPr>
                <w:rFonts w:ascii="Calibri" w:hAnsi="Calibri"/>
                <w:sz w:val="22"/>
                <w:szCs w:val="22"/>
              </w:rPr>
              <w:t>Cohort 2 took part in Memory</w:t>
            </w:r>
            <w:r w:rsidR="00C67D0E">
              <w:rPr>
                <w:rFonts w:ascii="Calibri" w:hAnsi="Calibri"/>
                <w:sz w:val="22"/>
                <w:szCs w:val="22"/>
              </w:rPr>
              <w:t xml:space="preserve"> </w:t>
            </w:r>
            <w:r w:rsidR="00DF145F">
              <w:rPr>
                <w:rFonts w:ascii="Calibri" w:hAnsi="Calibri"/>
                <w:sz w:val="22"/>
                <w:szCs w:val="22"/>
              </w:rPr>
              <w:t>Mnemonics, which</w:t>
            </w:r>
            <w:r w:rsidR="00C67D0E">
              <w:rPr>
                <w:rFonts w:ascii="Calibri" w:hAnsi="Calibri"/>
                <w:sz w:val="22"/>
                <w:szCs w:val="22"/>
              </w:rPr>
              <w:t xml:space="preserve"> covers such as</w:t>
            </w:r>
            <w:r w:rsidRPr="00820198">
              <w:rPr>
                <w:rFonts w:ascii="Calibri" w:hAnsi="Calibri"/>
                <w:sz w:val="22"/>
                <w:szCs w:val="22"/>
              </w:rPr>
              <w:t xml:space="preserve"> </w:t>
            </w:r>
            <w:r w:rsidR="00F1664B">
              <w:rPr>
                <w:rFonts w:ascii="Calibri" w:hAnsi="Calibri"/>
                <w:sz w:val="22"/>
                <w:szCs w:val="22"/>
              </w:rPr>
              <w:t>h</w:t>
            </w:r>
            <w:r w:rsidRPr="00820198">
              <w:rPr>
                <w:rFonts w:ascii="Calibri" w:hAnsi="Calibri"/>
                <w:sz w:val="22"/>
                <w:szCs w:val="22"/>
              </w:rPr>
              <w:t>ow to overcome reliance upon rote learning</w:t>
            </w:r>
            <w:r w:rsidR="00DF145F">
              <w:rPr>
                <w:rFonts w:ascii="Calibri" w:hAnsi="Calibri"/>
                <w:sz w:val="22"/>
                <w:szCs w:val="22"/>
              </w:rPr>
              <w:t>, t</w:t>
            </w:r>
            <w:r w:rsidRPr="00820198">
              <w:rPr>
                <w:rFonts w:ascii="Calibri" w:hAnsi="Calibri"/>
                <w:sz w:val="22"/>
                <w:szCs w:val="22"/>
              </w:rPr>
              <w:t>he role of attention in m</w:t>
            </w:r>
            <w:r w:rsidR="00DF145F">
              <w:rPr>
                <w:rFonts w:ascii="Calibri" w:hAnsi="Calibri"/>
                <w:sz w:val="22"/>
                <w:szCs w:val="22"/>
              </w:rPr>
              <w:t>emory and managing distractions and</w:t>
            </w:r>
            <w:r w:rsidRPr="00820198">
              <w:rPr>
                <w:rFonts w:ascii="Calibri" w:hAnsi="Calibri"/>
                <w:sz w:val="22"/>
                <w:szCs w:val="22"/>
              </w:rPr>
              <w:t xml:space="preserve"> Semantic learning techniques for </w:t>
            </w:r>
            <w:r w:rsidR="00DF145F" w:rsidRPr="00820198">
              <w:rPr>
                <w:rFonts w:ascii="Calibri" w:hAnsi="Calibri"/>
                <w:sz w:val="22"/>
                <w:szCs w:val="22"/>
              </w:rPr>
              <w:t>higher-level</w:t>
            </w:r>
            <w:r w:rsidRPr="00820198">
              <w:rPr>
                <w:rFonts w:ascii="Calibri" w:hAnsi="Calibri"/>
                <w:sz w:val="22"/>
                <w:szCs w:val="22"/>
              </w:rPr>
              <w:t xml:space="preserve"> memorisation.</w:t>
            </w:r>
          </w:p>
          <w:p w14:paraId="6847BE2B" w14:textId="77777777" w:rsidR="00820198" w:rsidRDefault="00820198" w:rsidP="00820198">
            <w:pPr>
              <w:pStyle w:val="xmsonormal"/>
              <w:shd w:val="clear" w:color="auto" w:fill="FFFFFF"/>
              <w:spacing w:before="0" w:beforeAutospacing="0" w:after="0" w:afterAutospacing="0"/>
              <w:rPr>
                <w:rFonts w:ascii="Calibri" w:hAnsi="Calibri"/>
                <w:sz w:val="22"/>
                <w:szCs w:val="22"/>
              </w:rPr>
            </w:pPr>
            <w:r w:rsidRPr="00820198">
              <w:rPr>
                <w:rFonts w:ascii="Calibri" w:hAnsi="Calibri"/>
                <w:sz w:val="22"/>
                <w:szCs w:val="22"/>
              </w:rPr>
              <w:t>The pupils were surveyed after the sessions took place: 96% of the pupils thought it was time well spent and they could use the strategies outlined in their revision. 94% would recommend it for next year’s year 11. When surveyed a few weeks later: 85% of pupils had already used the strategies during their revision.</w:t>
            </w:r>
          </w:p>
          <w:p w14:paraId="235754FC" w14:textId="77777777" w:rsidR="00220066" w:rsidRDefault="00220066" w:rsidP="00820198">
            <w:pPr>
              <w:pStyle w:val="xmsonormal"/>
              <w:shd w:val="clear" w:color="auto" w:fill="FFFFFF"/>
              <w:spacing w:before="0" w:beforeAutospacing="0" w:after="0" w:afterAutospacing="0"/>
              <w:rPr>
                <w:rFonts w:ascii="Calibri" w:hAnsi="Calibri"/>
                <w:sz w:val="22"/>
                <w:szCs w:val="22"/>
              </w:rPr>
            </w:pPr>
          </w:p>
          <w:p w14:paraId="68640775" w14:textId="77777777" w:rsidR="00220066" w:rsidRPr="00220066" w:rsidRDefault="00220066" w:rsidP="00220066">
            <w:pPr>
              <w:rPr>
                <w:rFonts w:asciiTheme="minorHAnsi" w:hAnsiTheme="minorHAnsi" w:cstheme="minorHAnsi"/>
                <w:b/>
                <w:sz w:val="22"/>
                <w:szCs w:val="22"/>
                <w:u w:val="single"/>
              </w:rPr>
            </w:pPr>
            <w:r w:rsidRPr="00220066">
              <w:rPr>
                <w:rFonts w:asciiTheme="minorHAnsi" w:hAnsiTheme="minorHAnsi" w:cstheme="minorHAnsi"/>
                <w:b/>
                <w:sz w:val="22"/>
                <w:szCs w:val="22"/>
                <w:u w:val="single"/>
              </w:rPr>
              <w:t>Mental Health Awareness Day</w:t>
            </w:r>
          </w:p>
          <w:p w14:paraId="607F1162" w14:textId="77777777" w:rsidR="00220066" w:rsidRPr="00220066" w:rsidRDefault="00220066" w:rsidP="00220066">
            <w:pPr>
              <w:rPr>
                <w:rFonts w:asciiTheme="minorHAnsi" w:hAnsiTheme="minorHAnsi" w:cstheme="minorHAnsi"/>
                <w:b/>
                <w:sz w:val="22"/>
                <w:szCs w:val="22"/>
                <w:u w:val="single"/>
              </w:rPr>
            </w:pPr>
          </w:p>
          <w:p w14:paraId="05CABC70"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On Tuesday 15</w:t>
            </w:r>
            <w:r w:rsidRPr="00220066">
              <w:rPr>
                <w:rFonts w:asciiTheme="minorHAnsi" w:hAnsiTheme="minorHAnsi" w:cstheme="minorHAnsi"/>
                <w:sz w:val="22"/>
                <w:szCs w:val="22"/>
                <w:vertAlign w:val="superscript"/>
              </w:rPr>
              <w:t>th</w:t>
            </w:r>
            <w:r w:rsidRPr="00220066">
              <w:rPr>
                <w:rFonts w:asciiTheme="minorHAnsi" w:hAnsiTheme="minorHAnsi" w:cstheme="minorHAnsi"/>
                <w:sz w:val="22"/>
                <w:szCs w:val="22"/>
              </w:rPr>
              <w:t xml:space="preserve"> January there was a whole school drop down day to provide a variety of advice, guidance and support for staff and students around mental health.</w:t>
            </w:r>
          </w:p>
          <w:p w14:paraId="4DABD460"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Workshops:</w:t>
            </w:r>
          </w:p>
          <w:p w14:paraId="53FF4FD9" w14:textId="77777777" w:rsidR="00220066" w:rsidRPr="00220066" w:rsidRDefault="00220066" w:rsidP="00220066">
            <w:pPr>
              <w:numPr>
                <w:ilvl w:val="0"/>
                <w:numId w:val="17"/>
              </w:numPr>
              <w:rPr>
                <w:rFonts w:asciiTheme="minorHAnsi" w:hAnsiTheme="minorHAnsi" w:cstheme="minorHAnsi"/>
                <w:sz w:val="22"/>
                <w:szCs w:val="22"/>
              </w:rPr>
            </w:pPr>
            <w:r w:rsidRPr="00220066">
              <w:rPr>
                <w:rFonts w:asciiTheme="minorHAnsi" w:hAnsiTheme="minorHAnsi" w:cstheme="minorHAnsi"/>
                <w:sz w:val="22"/>
                <w:szCs w:val="22"/>
              </w:rPr>
              <w:t>NHS – Healthy Lifestyles, smoking cessation, alcohol and healthy diet and exercise</w:t>
            </w:r>
          </w:p>
          <w:p w14:paraId="04A72408" w14:textId="77777777" w:rsidR="00220066" w:rsidRPr="00220066" w:rsidRDefault="00220066" w:rsidP="00220066">
            <w:pPr>
              <w:numPr>
                <w:ilvl w:val="0"/>
                <w:numId w:val="17"/>
              </w:numPr>
              <w:rPr>
                <w:rFonts w:asciiTheme="minorHAnsi" w:hAnsiTheme="minorHAnsi" w:cstheme="minorHAnsi"/>
                <w:sz w:val="22"/>
                <w:szCs w:val="22"/>
              </w:rPr>
            </w:pPr>
            <w:r w:rsidRPr="00220066">
              <w:rPr>
                <w:rFonts w:asciiTheme="minorHAnsi" w:hAnsiTheme="minorHAnsi" w:cstheme="minorHAnsi"/>
                <w:sz w:val="22"/>
                <w:szCs w:val="22"/>
              </w:rPr>
              <w:t>Comics Youth- using the media of Art to express feelings and emotions</w:t>
            </w:r>
          </w:p>
          <w:p w14:paraId="1B1E0579" w14:textId="77777777" w:rsidR="00220066" w:rsidRPr="00220066" w:rsidRDefault="00220066" w:rsidP="00220066">
            <w:pPr>
              <w:numPr>
                <w:ilvl w:val="0"/>
                <w:numId w:val="17"/>
              </w:numPr>
              <w:rPr>
                <w:rFonts w:asciiTheme="minorHAnsi" w:hAnsiTheme="minorHAnsi" w:cstheme="minorHAnsi"/>
                <w:sz w:val="22"/>
                <w:szCs w:val="22"/>
              </w:rPr>
            </w:pPr>
            <w:r w:rsidRPr="00220066">
              <w:rPr>
                <w:rFonts w:asciiTheme="minorHAnsi" w:hAnsiTheme="minorHAnsi" w:cstheme="minorHAnsi"/>
                <w:sz w:val="22"/>
                <w:szCs w:val="22"/>
              </w:rPr>
              <w:t>Shaping Futures- stress and mental health</w:t>
            </w:r>
          </w:p>
          <w:p w14:paraId="69C4C022" w14:textId="77777777" w:rsidR="00220066" w:rsidRPr="00220066" w:rsidRDefault="00220066" w:rsidP="00220066">
            <w:pPr>
              <w:numPr>
                <w:ilvl w:val="0"/>
                <w:numId w:val="17"/>
              </w:numPr>
              <w:rPr>
                <w:rFonts w:asciiTheme="minorHAnsi" w:hAnsiTheme="minorHAnsi" w:cstheme="minorHAnsi"/>
                <w:sz w:val="22"/>
                <w:szCs w:val="22"/>
              </w:rPr>
            </w:pPr>
            <w:r w:rsidRPr="00220066">
              <w:rPr>
                <w:rFonts w:asciiTheme="minorHAnsi" w:hAnsiTheme="minorHAnsi" w:cstheme="minorHAnsi"/>
                <w:sz w:val="22"/>
                <w:szCs w:val="22"/>
              </w:rPr>
              <w:t>Composition writing- expression of stress and emotion through writing.</w:t>
            </w:r>
          </w:p>
          <w:p w14:paraId="3C0BB5A3" w14:textId="77777777" w:rsidR="00220066" w:rsidRPr="00220066" w:rsidRDefault="00220066" w:rsidP="00220066">
            <w:pPr>
              <w:numPr>
                <w:ilvl w:val="0"/>
                <w:numId w:val="17"/>
              </w:numPr>
              <w:rPr>
                <w:rFonts w:asciiTheme="minorHAnsi" w:hAnsiTheme="minorHAnsi" w:cstheme="minorHAnsi"/>
                <w:sz w:val="22"/>
                <w:szCs w:val="22"/>
              </w:rPr>
            </w:pPr>
            <w:r w:rsidRPr="00220066">
              <w:rPr>
                <w:rFonts w:asciiTheme="minorHAnsi" w:hAnsiTheme="minorHAnsi" w:cstheme="minorHAnsi"/>
                <w:sz w:val="22"/>
                <w:szCs w:val="22"/>
              </w:rPr>
              <w:t>Connexions/Careers- Resilience</w:t>
            </w:r>
          </w:p>
          <w:p w14:paraId="28440D87" w14:textId="77777777" w:rsidR="00220066" w:rsidRPr="00220066" w:rsidRDefault="00220066" w:rsidP="00220066">
            <w:pPr>
              <w:numPr>
                <w:ilvl w:val="0"/>
                <w:numId w:val="17"/>
              </w:numPr>
              <w:rPr>
                <w:rFonts w:asciiTheme="minorHAnsi" w:hAnsiTheme="minorHAnsi" w:cstheme="minorHAnsi"/>
                <w:sz w:val="22"/>
                <w:szCs w:val="22"/>
              </w:rPr>
            </w:pPr>
            <w:r w:rsidRPr="00220066">
              <w:rPr>
                <w:rFonts w:asciiTheme="minorHAnsi" w:hAnsiTheme="minorHAnsi" w:cstheme="minorHAnsi"/>
                <w:sz w:val="22"/>
                <w:szCs w:val="22"/>
              </w:rPr>
              <w:t>Volair- exercise and mental health</w:t>
            </w:r>
          </w:p>
          <w:p w14:paraId="55C7A951" w14:textId="77777777" w:rsidR="00220066" w:rsidRPr="00220066" w:rsidRDefault="00220066" w:rsidP="00220066">
            <w:pPr>
              <w:rPr>
                <w:rFonts w:asciiTheme="minorHAnsi" w:hAnsiTheme="minorHAnsi" w:cstheme="minorHAnsi"/>
                <w:sz w:val="22"/>
                <w:szCs w:val="22"/>
              </w:rPr>
            </w:pPr>
          </w:p>
          <w:p w14:paraId="67B767E2" w14:textId="400CA08A"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 xml:space="preserve">In </w:t>
            </w:r>
            <w:r w:rsidR="00F1664B" w:rsidRPr="00220066">
              <w:rPr>
                <w:rFonts w:asciiTheme="minorHAnsi" w:hAnsiTheme="minorHAnsi" w:cstheme="minorHAnsi"/>
                <w:sz w:val="22"/>
                <w:szCs w:val="22"/>
              </w:rPr>
              <w:t>addition,</w:t>
            </w:r>
            <w:r w:rsidRPr="00220066">
              <w:rPr>
                <w:rFonts w:asciiTheme="minorHAnsi" w:hAnsiTheme="minorHAnsi" w:cstheme="minorHAnsi"/>
                <w:sz w:val="22"/>
                <w:szCs w:val="22"/>
              </w:rPr>
              <w:t xml:space="preserve"> a </w:t>
            </w:r>
            <w:r w:rsidR="00F1664B" w:rsidRPr="00220066">
              <w:rPr>
                <w:rFonts w:asciiTheme="minorHAnsi" w:hAnsiTheme="minorHAnsi" w:cstheme="minorHAnsi"/>
                <w:sz w:val="22"/>
                <w:szCs w:val="22"/>
              </w:rPr>
              <w:t>marketplace</w:t>
            </w:r>
            <w:r w:rsidRPr="00220066">
              <w:rPr>
                <w:rFonts w:asciiTheme="minorHAnsi" w:hAnsiTheme="minorHAnsi" w:cstheme="minorHAnsi"/>
                <w:sz w:val="22"/>
                <w:szCs w:val="22"/>
              </w:rPr>
              <w:t xml:space="preserve"> at lunchtime included:</w:t>
            </w:r>
          </w:p>
          <w:p w14:paraId="021932AE" w14:textId="77777777" w:rsidR="00220066" w:rsidRPr="00220066" w:rsidRDefault="00220066" w:rsidP="00220066">
            <w:pPr>
              <w:numPr>
                <w:ilvl w:val="0"/>
                <w:numId w:val="18"/>
              </w:numPr>
              <w:rPr>
                <w:rFonts w:asciiTheme="minorHAnsi" w:hAnsiTheme="minorHAnsi" w:cstheme="minorHAnsi"/>
                <w:sz w:val="22"/>
                <w:szCs w:val="22"/>
              </w:rPr>
            </w:pPr>
            <w:r w:rsidRPr="00220066">
              <w:rPr>
                <w:rFonts w:asciiTheme="minorHAnsi" w:hAnsiTheme="minorHAnsi" w:cstheme="minorHAnsi"/>
                <w:sz w:val="22"/>
                <w:szCs w:val="22"/>
              </w:rPr>
              <w:t>Knowlsey Youth Mutual</w:t>
            </w:r>
          </w:p>
          <w:p w14:paraId="1BB9EE11" w14:textId="77777777" w:rsidR="00220066" w:rsidRPr="00220066" w:rsidRDefault="00220066" w:rsidP="00220066">
            <w:pPr>
              <w:numPr>
                <w:ilvl w:val="0"/>
                <w:numId w:val="18"/>
              </w:numPr>
              <w:rPr>
                <w:rFonts w:asciiTheme="minorHAnsi" w:hAnsiTheme="minorHAnsi" w:cstheme="minorHAnsi"/>
                <w:sz w:val="22"/>
                <w:szCs w:val="22"/>
              </w:rPr>
            </w:pPr>
            <w:r w:rsidRPr="00220066">
              <w:rPr>
                <w:rFonts w:asciiTheme="minorHAnsi" w:hAnsiTheme="minorHAnsi" w:cstheme="minorHAnsi"/>
                <w:sz w:val="22"/>
                <w:szCs w:val="22"/>
              </w:rPr>
              <w:t>KOOTH- counselling</w:t>
            </w:r>
          </w:p>
          <w:p w14:paraId="46EEC623" w14:textId="77777777" w:rsidR="00220066" w:rsidRPr="00220066" w:rsidRDefault="00220066" w:rsidP="00220066">
            <w:pPr>
              <w:numPr>
                <w:ilvl w:val="0"/>
                <w:numId w:val="18"/>
              </w:numPr>
              <w:rPr>
                <w:rFonts w:asciiTheme="minorHAnsi" w:hAnsiTheme="minorHAnsi" w:cstheme="minorHAnsi"/>
                <w:sz w:val="22"/>
                <w:szCs w:val="22"/>
              </w:rPr>
            </w:pPr>
            <w:r w:rsidRPr="00220066">
              <w:rPr>
                <w:rFonts w:asciiTheme="minorHAnsi" w:hAnsiTheme="minorHAnsi" w:cstheme="minorHAnsi"/>
                <w:sz w:val="22"/>
                <w:szCs w:val="22"/>
              </w:rPr>
              <w:t>Listening Ear- grief counselling and domestic abuse</w:t>
            </w:r>
          </w:p>
          <w:p w14:paraId="513413E4" w14:textId="77777777" w:rsidR="00220066" w:rsidRPr="00220066" w:rsidRDefault="00220066" w:rsidP="00220066">
            <w:pPr>
              <w:numPr>
                <w:ilvl w:val="0"/>
                <w:numId w:val="18"/>
              </w:numPr>
              <w:rPr>
                <w:rFonts w:asciiTheme="minorHAnsi" w:hAnsiTheme="minorHAnsi" w:cstheme="minorHAnsi"/>
                <w:sz w:val="22"/>
                <w:szCs w:val="22"/>
              </w:rPr>
            </w:pPr>
            <w:r w:rsidRPr="00220066">
              <w:rPr>
                <w:rFonts w:asciiTheme="minorHAnsi" w:hAnsiTheme="minorHAnsi" w:cstheme="minorHAnsi"/>
                <w:sz w:val="22"/>
                <w:szCs w:val="22"/>
              </w:rPr>
              <w:t>5 boroughs NHS- dangers of smoking, drinking, drugs and advice on support networks and healthy lifestyles</w:t>
            </w:r>
          </w:p>
          <w:p w14:paraId="55EBF03D" w14:textId="77777777" w:rsidR="00220066" w:rsidRPr="00220066" w:rsidRDefault="00220066" w:rsidP="00220066">
            <w:pPr>
              <w:numPr>
                <w:ilvl w:val="0"/>
                <w:numId w:val="18"/>
              </w:numPr>
              <w:rPr>
                <w:rFonts w:asciiTheme="minorHAnsi" w:hAnsiTheme="minorHAnsi" w:cstheme="minorHAnsi"/>
                <w:sz w:val="22"/>
                <w:szCs w:val="22"/>
              </w:rPr>
            </w:pPr>
            <w:r w:rsidRPr="00220066">
              <w:rPr>
                <w:rFonts w:asciiTheme="minorHAnsi" w:hAnsiTheme="minorHAnsi" w:cstheme="minorHAnsi"/>
                <w:sz w:val="22"/>
                <w:szCs w:val="22"/>
              </w:rPr>
              <w:t>Lee Cooper Foundation- suicide prevention</w:t>
            </w:r>
          </w:p>
          <w:p w14:paraId="576C28E7" w14:textId="77777777" w:rsidR="00220066" w:rsidRPr="00220066" w:rsidRDefault="00220066" w:rsidP="00220066">
            <w:pPr>
              <w:numPr>
                <w:ilvl w:val="0"/>
                <w:numId w:val="18"/>
              </w:numPr>
              <w:rPr>
                <w:rFonts w:asciiTheme="minorHAnsi" w:hAnsiTheme="minorHAnsi" w:cstheme="minorHAnsi"/>
                <w:sz w:val="22"/>
                <w:szCs w:val="22"/>
              </w:rPr>
            </w:pPr>
            <w:r w:rsidRPr="00220066">
              <w:rPr>
                <w:rFonts w:asciiTheme="minorHAnsi" w:hAnsiTheme="minorHAnsi" w:cstheme="minorHAnsi"/>
                <w:sz w:val="22"/>
                <w:szCs w:val="22"/>
              </w:rPr>
              <w:t>Papyrus- helpline and advice for young people with suicidal thoughts</w:t>
            </w:r>
          </w:p>
          <w:p w14:paraId="6B6A1077" w14:textId="77777777" w:rsidR="00220066" w:rsidRPr="00220066" w:rsidRDefault="00220066" w:rsidP="00220066">
            <w:pPr>
              <w:numPr>
                <w:ilvl w:val="0"/>
                <w:numId w:val="18"/>
              </w:numPr>
              <w:rPr>
                <w:rFonts w:asciiTheme="minorHAnsi" w:hAnsiTheme="minorHAnsi" w:cstheme="minorHAnsi"/>
                <w:sz w:val="22"/>
                <w:szCs w:val="22"/>
              </w:rPr>
            </w:pPr>
            <w:r w:rsidRPr="00220066">
              <w:rPr>
                <w:rFonts w:asciiTheme="minorHAnsi" w:hAnsiTheme="minorHAnsi" w:cstheme="minorHAnsi"/>
                <w:sz w:val="22"/>
                <w:szCs w:val="22"/>
              </w:rPr>
              <w:lastRenderedPageBreak/>
              <w:t>Park Rangers- outdoor activities to promote positive mental health</w:t>
            </w:r>
          </w:p>
          <w:p w14:paraId="5F068A4F" w14:textId="77777777" w:rsidR="007745FD" w:rsidRPr="00220066" w:rsidRDefault="00220066" w:rsidP="00220066">
            <w:pPr>
              <w:numPr>
                <w:ilvl w:val="0"/>
                <w:numId w:val="18"/>
              </w:numPr>
              <w:rPr>
                <w:rFonts w:asciiTheme="minorHAnsi" w:hAnsiTheme="minorHAnsi" w:cstheme="minorHAnsi"/>
                <w:sz w:val="22"/>
                <w:szCs w:val="22"/>
              </w:rPr>
            </w:pPr>
            <w:r w:rsidRPr="00220066">
              <w:rPr>
                <w:rFonts w:asciiTheme="minorHAnsi" w:hAnsiTheme="minorHAnsi" w:cstheme="minorHAnsi"/>
                <w:sz w:val="22"/>
                <w:szCs w:val="22"/>
              </w:rPr>
              <w:t>Volair- exercise in the local health centre</w:t>
            </w:r>
          </w:p>
        </w:tc>
      </w:tr>
      <w:tr w:rsidR="007745FD" w:rsidRPr="00FA0FF0" w14:paraId="19F89631" w14:textId="77777777" w:rsidTr="007C4453">
        <w:tc>
          <w:tcPr>
            <w:tcW w:w="1701" w:type="dxa"/>
            <w:shd w:val="clear" w:color="auto" w:fill="auto"/>
          </w:tcPr>
          <w:p w14:paraId="0371877B"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lastRenderedPageBreak/>
              <w:t>Counsellor</w:t>
            </w:r>
          </w:p>
        </w:tc>
        <w:tc>
          <w:tcPr>
            <w:tcW w:w="3402" w:type="dxa"/>
            <w:shd w:val="clear" w:color="auto" w:fill="auto"/>
          </w:tcPr>
          <w:p w14:paraId="35672F42"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Mental health issues are a barrier to learning, support will be provided for targeted pupil premium pupils.</w:t>
            </w:r>
          </w:p>
        </w:tc>
        <w:tc>
          <w:tcPr>
            <w:tcW w:w="1842" w:type="dxa"/>
            <w:shd w:val="clear" w:color="auto" w:fill="auto"/>
          </w:tcPr>
          <w:p w14:paraId="528CCBF2" w14:textId="0C24FDE0"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£45</w:t>
            </w:r>
            <w:r w:rsidR="007745FD" w:rsidRPr="00B877A7">
              <w:rPr>
                <w:rFonts w:asciiTheme="minorHAnsi" w:hAnsiTheme="minorHAnsi" w:cstheme="minorHAnsi"/>
                <w:sz w:val="22"/>
                <w:szCs w:val="22"/>
              </w:rPr>
              <w:t>, 000</w:t>
            </w:r>
          </w:p>
        </w:tc>
        <w:tc>
          <w:tcPr>
            <w:tcW w:w="9214" w:type="dxa"/>
          </w:tcPr>
          <w:p w14:paraId="7E78DC00"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Funding enables the Academy to provide counselling for all pupils. This supports the mental health agenda and helps in breaking down barriers to learning that compromised mental health brings.</w:t>
            </w:r>
          </w:p>
          <w:p w14:paraId="7D9CEB13" w14:textId="4C0B8C5D" w:rsid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Assessment sheets/mood scoring are completed at the start of the counselling process and at the end. 100% of the pupils say they found counselling very helpful and their mood scores significantly improved.</w:t>
            </w:r>
          </w:p>
          <w:p w14:paraId="7214A373" w14:textId="77777777" w:rsidR="00C67D0E" w:rsidRPr="00220066" w:rsidRDefault="00C67D0E" w:rsidP="00220066">
            <w:pPr>
              <w:rPr>
                <w:rFonts w:asciiTheme="minorHAnsi" w:hAnsiTheme="minorHAnsi" w:cstheme="minorHAnsi"/>
                <w:sz w:val="22"/>
                <w:szCs w:val="22"/>
              </w:rPr>
            </w:pPr>
          </w:p>
          <w:p w14:paraId="07F33A82" w14:textId="553741B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Year by year breakdown for number of students acce</w:t>
            </w:r>
            <w:r w:rsidR="00C67D0E">
              <w:rPr>
                <w:rFonts w:asciiTheme="minorHAnsi" w:hAnsiTheme="minorHAnsi" w:cstheme="minorHAnsi"/>
                <w:sz w:val="22"/>
                <w:szCs w:val="22"/>
              </w:rPr>
              <w:t>ssing counselling for 2018-2019:</w:t>
            </w:r>
          </w:p>
          <w:p w14:paraId="1918316B" w14:textId="77777777" w:rsidR="00220066" w:rsidRPr="00220066" w:rsidRDefault="00220066" w:rsidP="00220066">
            <w:pPr>
              <w:rPr>
                <w:rFonts w:asciiTheme="minorHAnsi" w:hAnsiTheme="minorHAnsi" w:cstheme="minorHAnsi"/>
                <w:sz w:val="22"/>
                <w:szCs w:val="22"/>
              </w:rPr>
            </w:pPr>
          </w:p>
          <w:p w14:paraId="502CA572"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Year 7.   32 Students:   </w:t>
            </w:r>
          </w:p>
          <w:p w14:paraId="5BD3DC81"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 </w:t>
            </w:r>
          </w:p>
          <w:p w14:paraId="69BF35C0"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Year 8.   79 Students</w:t>
            </w:r>
          </w:p>
          <w:p w14:paraId="677DEE60"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 </w:t>
            </w:r>
          </w:p>
          <w:p w14:paraId="652EBABB"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Year 9.   42 Students</w:t>
            </w:r>
          </w:p>
          <w:p w14:paraId="4CBE7A50"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 </w:t>
            </w:r>
          </w:p>
          <w:p w14:paraId="42673BDC"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Year 10.  53 Students:</w:t>
            </w:r>
          </w:p>
          <w:p w14:paraId="0D7036E0"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 </w:t>
            </w:r>
          </w:p>
          <w:p w14:paraId="24F5DB96"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Year 11.  77 Students</w:t>
            </w:r>
          </w:p>
          <w:p w14:paraId="06F5C36A" w14:textId="77777777" w:rsidR="00220066" w:rsidRPr="00220066" w:rsidRDefault="00220066" w:rsidP="00220066">
            <w:pPr>
              <w:rPr>
                <w:rFonts w:asciiTheme="minorHAnsi" w:hAnsiTheme="minorHAnsi" w:cstheme="minorHAnsi"/>
                <w:sz w:val="22"/>
                <w:szCs w:val="22"/>
              </w:rPr>
            </w:pPr>
          </w:p>
          <w:p w14:paraId="1D567CA5" w14:textId="77777777" w:rsidR="007745FD" w:rsidRPr="00B877A7"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 xml:space="preserve">This is an increase from last year. Mental health issues continue to be a major concern. The continued support from counselling has bridged the gap between the lack of availability from CAMHS and other agencies. This has enabled students to become more resilient, remain in school and break down barriers to learning resulting in improving academic progress. </w:t>
            </w:r>
          </w:p>
        </w:tc>
      </w:tr>
      <w:tr w:rsidR="007745FD" w:rsidRPr="00FA0FF0" w14:paraId="1E8AFD03" w14:textId="77777777" w:rsidTr="007C4453">
        <w:tc>
          <w:tcPr>
            <w:tcW w:w="1701" w:type="dxa"/>
            <w:shd w:val="clear" w:color="auto" w:fill="auto"/>
          </w:tcPr>
          <w:p w14:paraId="70A69DE1"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Training</w:t>
            </w:r>
          </w:p>
        </w:tc>
        <w:tc>
          <w:tcPr>
            <w:tcW w:w="3402" w:type="dxa"/>
            <w:shd w:val="clear" w:color="auto" w:fill="auto"/>
          </w:tcPr>
          <w:p w14:paraId="4303B6E6"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Bespoke training for staff to improve quality of teaching learning to enable pupil premium pupils who are underachieving to succeed.</w:t>
            </w:r>
          </w:p>
        </w:tc>
        <w:tc>
          <w:tcPr>
            <w:tcW w:w="1842" w:type="dxa"/>
            <w:shd w:val="clear" w:color="auto" w:fill="auto"/>
          </w:tcPr>
          <w:p w14:paraId="008C80A2" w14:textId="77777777" w:rsidR="007745FD" w:rsidRPr="00B877A7" w:rsidRDefault="007745FD" w:rsidP="008C5739">
            <w:pPr>
              <w:jc w:val="center"/>
              <w:rPr>
                <w:rFonts w:asciiTheme="minorHAnsi" w:hAnsiTheme="minorHAnsi" w:cstheme="minorHAnsi"/>
                <w:sz w:val="22"/>
                <w:szCs w:val="22"/>
              </w:rPr>
            </w:pPr>
            <w:r w:rsidRPr="00B877A7">
              <w:rPr>
                <w:rFonts w:asciiTheme="minorHAnsi" w:hAnsiTheme="minorHAnsi" w:cstheme="minorHAnsi"/>
                <w:sz w:val="22"/>
                <w:szCs w:val="22"/>
              </w:rPr>
              <w:t>£15,000</w:t>
            </w:r>
          </w:p>
        </w:tc>
        <w:tc>
          <w:tcPr>
            <w:tcW w:w="9214" w:type="dxa"/>
          </w:tcPr>
          <w:p w14:paraId="292F699F"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 xml:space="preserve">CPD – training </w:t>
            </w:r>
          </w:p>
          <w:p w14:paraId="1AF3B708"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 xml:space="preserve">CPD at Halewood Academy is broken down into 3 sessions, Monday and Friday briefings and Wednesday CPD.  </w:t>
            </w:r>
          </w:p>
          <w:p w14:paraId="12C16AB7"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ab/>
            </w:r>
          </w:p>
          <w:p w14:paraId="21279E2D" w14:textId="769F1795"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 xml:space="preserve">In all, there has been </w:t>
            </w:r>
            <w:r w:rsidR="009534F7" w:rsidRPr="00715516">
              <w:rPr>
                <w:rFonts w:asciiTheme="minorHAnsi" w:hAnsiTheme="minorHAnsi" w:cstheme="minorHAnsi"/>
                <w:sz w:val="22"/>
                <w:szCs w:val="22"/>
              </w:rPr>
              <w:t>10 CPD</w:t>
            </w:r>
            <w:r w:rsidR="00C67D0E">
              <w:rPr>
                <w:rFonts w:asciiTheme="minorHAnsi" w:hAnsiTheme="minorHAnsi" w:cstheme="minorHAnsi"/>
                <w:sz w:val="22"/>
                <w:szCs w:val="22"/>
              </w:rPr>
              <w:t xml:space="preserve"> sessions, </w:t>
            </w:r>
            <w:r w:rsidRPr="00715516">
              <w:rPr>
                <w:rFonts w:asciiTheme="minorHAnsi" w:hAnsiTheme="minorHAnsi" w:cstheme="minorHAnsi"/>
                <w:sz w:val="22"/>
                <w:szCs w:val="22"/>
              </w:rPr>
              <w:t>9 collaborative planning sessions and 8 departmental CPD sessions</w:t>
            </w:r>
            <w:r w:rsidR="009534F7" w:rsidRPr="00715516">
              <w:rPr>
                <w:rFonts w:asciiTheme="minorHAnsi" w:hAnsiTheme="minorHAnsi" w:cstheme="minorHAnsi"/>
                <w:sz w:val="22"/>
                <w:szCs w:val="22"/>
              </w:rPr>
              <w:t>, ensuring</w:t>
            </w:r>
            <w:r w:rsidRPr="00715516">
              <w:rPr>
                <w:rFonts w:asciiTheme="minorHAnsi" w:hAnsiTheme="minorHAnsi" w:cstheme="minorHAnsi"/>
                <w:sz w:val="22"/>
                <w:szCs w:val="22"/>
              </w:rPr>
              <w:t xml:space="preserve"> that staff are confident in Halewood expectations and requirements, these CPD sessions are carried out all in house.  All staff are part of the Teaching and Learning team and staff </w:t>
            </w:r>
            <w:r w:rsidRPr="00715516">
              <w:rPr>
                <w:rFonts w:asciiTheme="minorHAnsi" w:hAnsiTheme="minorHAnsi" w:cstheme="minorHAnsi"/>
                <w:sz w:val="22"/>
                <w:szCs w:val="22"/>
              </w:rPr>
              <w:lastRenderedPageBreak/>
              <w:t>use their strengths to deliver bespoke training to all staff.  Some of the departmental session</w:t>
            </w:r>
            <w:r w:rsidR="00C67D0E">
              <w:rPr>
                <w:rFonts w:asciiTheme="minorHAnsi" w:hAnsiTheme="minorHAnsi" w:cstheme="minorHAnsi"/>
                <w:sz w:val="22"/>
                <w:szCs w:val="22"/>
              </w:rPr>
              <w:t>s</w:t>
            </w:r>
            <w:r w:rsidRPr="00715516">
              <w:rPr>
                <w:rFonts w:asciiTheme="minorHAnsi" w:hAnsiTheme="minorHAnsi" w:cstheme="minorHAnsi"/>
                <w:sz w:val="22"/>
                <w:szCs w:val="22"/>
              </w:rPr>
              <w:t xml:space="preserve"> have included webinars and other outside agencies.  A successful CPD was a market/career place activity where staff could drop and refresh themselves with all the CPD that had taken place this year.  Feedback on categories was very positive with scores averaging 4.72/5.</w:t>
            </w:r>
          </w:p>
          <w:p w14:paraId="07EBDC36"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 xml:space="preserve">Many CPD sessions have supported MLTs with sessions following diagnostic leadership styles.  This ensured that all middle leaders are reflective in their practice and can aim to progress in their areas of weakness.  There has also been sessions on problem solving, that staff really enjoyed.  See attached feedback appendix, which shows that 4.71/5 felt that the training </w:t>
            </w:r>
            <w:r w:rsidR="009534F7" w:rsidRPr="00715516">
              <w:rPr>
                <w:rFonts w:asciiTheme="minorHAnsi" w:hAnsiTheme="minorHAnsi" w:cstheme="minorHAnsi"/>
                <w:sz w:val="22"/>
                <w:szCs w:val="22"/>
              </w:rPr>
              <w:t>would have</w:t>
            </w:r>
            <w:r w:rsidRPr="00715516">
              <w:rPr>
                <w:rFonts w:asciiTheme="minorHAnsi" w:hAnsiTheme="minorHAnsi" w:cstheme="minorHAnsi"/>
                <w:sz w:val="22"/>
                <w:szCs w:val="22"/>
              </w:rPr>
              <w:t xml:space="preserve"> a positive impact on their practice.</w:t>
            </w:r>
          </w:p>
          <w:p w14:paraId="7E6BB3C1"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 xml:space="preserve">Other MLT training has supported staff with the effective use of data and the use of subject reviews to reflect and target set on issues in their departments. </w:t>
            </w:r>
          </w:p>
          <w:p w14:paraId="04DBFB26" w14:textId="6D03B0C6"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The new teaching and learning strategies are supporting metacognition and mastery of comm</w:t>
            </w:r>
            <w:r w:rsidR="00C67D0E">
              <w:rPr>
                <w:rFonts w:asciiTheme="minorHAnsi" w:hAnsiTheme="minorHAnsi" w:cstheme="minorHAnsi"/>
                <w:sz w:val="22"/>
                <w:szCs w:val="22"/>
              </w:rPr>
              <w:t xml:space="preserve">and words in lesson.  With these </w:t>
            </w:r>
            <w:r w:rsidRPr="00715516">
              <w:rPr>
                <w:rFonts w:asciiTheme="minorHAnsi" w:hAnsiTheme="minorHAnsi" w:cstheme="minorHAnsi"/>
                <w:sz w:val="22"/>
                <w:szCs w:val="22"/>
              </w:rPr>
              <w:t>being the forefront strategies in outstanding</w:t>
            </w:r>
            <w:r w:rsidR="00C67D0E">
              <w:rPr>
                <w:rFonts w:asciiTheme="minorHAnsi" w:hAnsiTheme="minorHAnsi" w:cstheme="minorHAnsi"/>
                <w:sz w:val="22"/>
                <w:szCs w:val="22"/>
              </w:rPr>
              <w:t xml:space="preserve"> schools, they have</w:t>
            </w:r>
            <w:r w:rsidRPr="00715516">
              <w:rPr>
                <w:rFonts w:asciiTheme="minorHAnsi" w:hAnsiTheme="minorHAnsi" w:cstheme="minorHAnsi"/>
                <w:sz w:val="22"/>
                <w:szCs w:val="22"/>
              </w:rPr>
              <w:t xml:space="preserve"> been th</w:t>
            </w:r>
            <w:r w:rsidR="00C67D0E">
              <w:rPr>
                <w:rFonts w:asciiTheme="minorHAnsi" w:hAnsiTheme="minorHAnsi" w:cstheme="minorHAnsi"/>
                <w:sz w:val="22"/>
                <w:szCs w:val="22"/>
              </w:rPr>
              <w:t xml:space="preserve">e focus in all lessons.  </w:t>
            </w:r>
            <w:r w:rsidR="00DF145F">
              <w:rPr>
                <w:rFonts w:asciiTheme="minorHAnsi" w:hAnsiTheme="minorHAnsi" w:cstheme="minorHAnsi"/>
                <w:sz w:val="22"/>
                <w:szCs w:val="22"/>
              </w:rPr>
              <w:t>Through</w:t>
            </w:r>
            <w:r w:rsidRPr="00715516">
              <w:rPr>
                <w:rFonts w:asciiTheme="minorHAnsi" w:hAnsiTheme="minorHAnsi" w:cstheme="minorHAnsi"/>
                <w:sz w:val="22"/>
                <w:szCs w:val="22"/>
              </w:rPr>
              <w:t xml:space="preserve"> these sessions, lessons have now incorporated these words and all pupils are familiar with these terms.  Greenzone is established in all lessons and is evident in T&amp;L walks, book looks and heath checks.     From student voice 87% of pupils said that greenzone has helped them in their p2s rounds.</w:t>
            </w:r>
          </w:p>
          <w:p w14:paraId="063E9EA0" w14:textId="2C5564B1"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 xml:space="preserve">Briefings on a Friday have proven very popular with </w:t>
            </w:r>
            <w:r w:rsidR="00F1664B" w:rsidRPr="00715516">
              <w:rPr>
                <w:rFonts w:asciiTheme="minorHAnsi" w:hAnsiTheme="minorHAnsi" w:cstheme="minorHAnsi"/>
                <w:sz w:val="22"/>
                <w:szCs w:val="22"/>
              </w:rPr>
              <w:t>staff and</w:t>
            </w:r>
            <w:r w:rsidRPr="00715516">
              <w:rPr>
                <w:rFonts w:asciiTheme="minorHAnsi" w:hAnsiTheme="minorHAnsi" w:cstheme="minorHAnsi"/>
                <w:sz w:val="22"/>
                <w:szCs w:val="22"/>
              </w:rPr>
              <w:t xml:space="preserve"> has really become a friendly competition to be the most informative and entertaining on a Friday.  The focus this term has been greenzone and metacognition and this has allowed departments to show case their ideas and strategies they use in the classroom.    Other briefings have included numeracy, literacy, SEND and STEM updates.    All school expectations have been addressed in these briefings from, class and subject reviews, book looks and parental engagement.  Briefings are also a good opportunity to highlight whole school events like charity work, sports day and world book day.    It creates a Halewood family atmosphere that all staff are involved in whole school ideas.</w:t>
            </w:r>
          </w:p>
          <w:p w14:paraId="2B580DFC" w14:textId="77777777" w:rsidR="00715516" w:rsidRPr="00715516" w:rsidRDefault="00715516" w:rsidP="00715516">
            <w:pPr>
              <w:rPr>
                <w:rFonts w:asciiTheme="minorHAnsi" w:hAnsiTheme="minorHAnsi" w:cstheme="minorHAnsi"/>
                <w:sz w:val="22"/>
                <w:szCs w:val="22"/>
              </w:rPr>
            </w:pPr>
          </w:p>
          <w:p w14:paraId="6C1D3650"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All of these CPD have sessions have:</w:t>
            </w:r>
          </w:p>
          <w:p w14:paraId="37B99CFD" w14:textId="77777777" w:rsidR="00715516" w:rsidRPr="00715516" w:rsidRDefault="00715516" w:rsidP="00715516">
            <w:pPr>
              <w:numPr>
                <w:ilvl w:val="0"/>
                <w:numId w:val="8"/>
              </w:numPr>
              <w:rPr>
                <w:rFonts w:asciiTheme="minorHAnsi" w:hAnsiTheme="minorHAnsi" w:cstheme="minorHAnsi"/>
                <w:sz w:val="22"/>
                <w:szCs w:val="22"/>
              </w:rPr>
            </w:pPr>
            <w:r w:rsidRPr="00715516">
              <w:rPr>
                <w:rFonts w:asciiTheme="minorHAnsi" w:hAnsiTheme="minorHAnsi" w:cstheme="minorHAnsi"/>
                <w:sz w:val="22"/>
                <w:szCs w:val="22"/>
              </w:rPr>
              <w:t xml:space="preserve">Supported staff </w:t>
            </w:r>
          </w:p>
          <w:p w14:paraId="66C86E8C" w14:textId="77777777" w:rsidR="00715516" w:rsidRPr="00715516" w:rsidRDefault="00715516" w:rsidP="00715516">
            <w:pPr>
              <w:numPr>
                <w:ilvl w:val="0"/>
                <w:numId w:val="8"/>
              </w:numPr>
              <w:rPr>
                <w:rFonts w:asciiTheme="minorHAnsi" w:hAnsiTheme="minorHAnsi" w:cstheme="minorHAnsi"/>
                <w:sz w:val="22"/>
                <w:szCs w:val="22"/>
              </w:rPr>
            </w:pPr>
            <w:r w:rsidRPr="00715516">
              <w:rPr>
                <w:rFonts w:asciiTheme="minorHAnsi" w:hAnsiTheme="minorHAnsi" w:cstheme="minorHAnsi"/>
                <w:sz w:val="22"/>
                <w:szCs w:val="22"/>
              </w:rPr>
              <w:t>Given opportunities for staff to deliver CPD</w:t>
            </w:r>
          </w:p>
          <w:p w14:paraId="3245EC7E" w14:textId="77777777" w:rsidR="00715516" w:rsidRPr="00715516" w:rsidRDefault="00715516" w:rsidP="00715516">
            <w:pPr>
              <w:numPr>
                <w:ilvl w:val="0"/>
                <w:numId w:val="8"/>
              </w:numPr>
              <w:rPr>
                <w:rFonts w:asciiTheme="minorHAnsi" w:hAnsiTheme="minorHAnsi" w:cstheme="minorHAnsi"/>
                <w:sz w:val="22"/>
                <w:szCs w:val="22"/>
              </w:rPr>
            </w:pPr>
            <w:r w:rsidRPr="00715516">
              <w:rPr>
                <w:rFonts w:asciiTheme="minorHAnsi" w:hAnsiTheme="minorHAnsi" w:cstheme="minorHAnsi"/>
                <w:sz w:val="22"/>
                <w:szCs w:val="22"/>
              </w:rPr>
              <w:t>Celebrate good news in department</w:t>
            </w:r>
          </w:p>
          <w:p w14:paraId="3F8E6C60" w14:textId="77777777" w:rsidR="00715516" w:rsidRPr="00715516" w:rsidRDefault="00715516" w:rsidP="00715516">
            <w:pPr>
              <w:numPr>
                <w:ilvl w:val="0"/>
                <w:numId w:val="8"/>
              </w:numPr>
              <w:rPr>
                <w:rFonts w:asciiTheme="minorHAnsi" w:hAnsiTheme="minorHAnsi" w:cstheme="minorHAnsi"/>
                <w:sz w:val="22"/>
                <w:szCs w:val="22"/>
              </w:rPr>
            </w:pPr>
            <w:r w:rsidRPr="00715516">
              <w:rPr>
                <w:rFonts w:asciiTheme="minorHAnsi" w:hAnsiTheme="minorHAnsi" w:cstheme="minorHAnsi"/>
                <w:sz w:val="22"/>
                <w:szCs w:val="22"/>
              </w:rPr>
              <w:t>Share good practice</w:t>
            </w:r>
          </w:p>
          <w:p w14:paraId="55E0671B" w14:textId="77777777" w:rsidR="00715516" w:rsidRPr="00715516" w:rsidRDefault="00715516" w:rsidP="00715516">
            <w:pPr>
              <w:numPr>
                <w:ilvl w:val="0"/>
                <w:numId w:val="8"/>
              </w:numPr>
              <w:rPr>
                <w:rFonts w:asciiTheme="minorHAnsi" w:hAnsiTheme="minorHAnsi" w:cstheme="minorHAnsi"/>
                <w:sz w:val="22"/>
                <w:szCs w:val="22"/>
              </w:rPr>
            </w:pPr>
            <w:r w:rsidRPr="00715516">
              <w:rPr>
                <w:rFonts w:asciiTheme="minorHAnsi" w:hAnsiTheme="minorHAnsi" w:cstheme="minorHAnsi"/>
                <w:sz w:val="22"/>
                <w:szCs w:val="22"/>
              </w:rPr>
              <w:lastRenderedPageBreak/>
              <w:t>Reflect on leadership styles</w:t>
            </w:r>
          </w:p>
          <w:p w14:paraId="1CE0548C" w14:textId="77777777" w:rsidR="00715516" w:rsidRPr="00715516" w:rsidRDefault="00715516" w:rsidP="00715516">
            <w:pPr>
              <w:numPr>
                <w:ilvl w:val="0"/>
                <w:numId w:val="8"/>
              </w:numPr>
              <w:rPr>
                <w:rFonts w:asciiTheme="minorHAnsi" w:hAnsiTheme="minorHAnsi" w:cstheme="minorHAnsi"/>
                <w:sz w:val="22"/>
                <w:szCs w:val="22"/>
              </w:rPr>
            </w:pPr>
            <w:r w:rsidRPr="00715516">
              <w:rPr>
                <w:rFonts w:asciiTheme="minorHAnsi" w:hAnsiTheme="minorHAnsi" w:cstheme="minorHAnsi"/>
                <w:sz w:val="22"/>
                <w:szCs w:val="22"/>
              </w:rPr>
              <w:t>Pedagogy ideas for the classroom</w:t>
            </w:r>
          </w:p>
          <w:p w14:paraId="65183B40" w14:textId="77777777" w:rsidR="00715516" w:rsidRPr="00715516" w:rsidRDefault="00715516" w:rsidP="00715516">
            <w:pPr>
              <w:numPr>
                <w:ilvl w:val="0"/>
                <w:numId w:val="8"/>
              </w:numPr>
              <w:rPr>
                <w:rFonts w:asciiTheme="minorHAnsi" w:hAnsiTheme="minorHAnsi" w:cstheme="minorHAnsi"/>
                <w:sz w:val="22"/>
                <w:szCs w:val="22"/>
              </w:rPr>
            </w:pPr>
            <w:r w:rsidRPr="00715516">
              <w:rPr>
                <w:rFonts w:asciiTheme="minorHAnsi" w:hAnsiTheme="minorHAnsi" w:cstheme="minorHAnsi"/>
                <w:sz w:val="22"/>
                <w:szCs w:val="22"/>
              </w:rPr>
              <w:t xml:space="preserve">Supporting vulnerable groups </w:t>
            </w:r>
          </w:p>
          <w:p w14:paraId="6DA5EF86"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The CPD sessions have helped improve the P8 data as it has developed the skills that staff and pupils need to increase attainment.</w:t>
            </w:r>
          </w:p>
          <w:p w14:paraId="11E2C964" w14:textId="7DDCCBFE" w:rsidR="00715516" w:rsidRDefault="00715516" w:rsidP="00715516">
            <w:pPr>
              <w:rPr>
                <w:rFonts w:asciiTheme="minorHAnsi" w:hAnsiTheme="minorHAnsi" w:cstheme="minorHAnsi"/>
                <w:sz w:val="22"/>
                <w:szCs w:val="22"/>
              </w:rPr>
            </w:pPr>
          </w:p>
          <w:p w14:paraId="1A8ACB82" w14:textId="59ADF3FF" w:rsidR="00400A79" w:rsidRDefault="00400A79" w:rsidP="00715516">
            <w:pPr>
              <w:rPr>
                <w:rFonts w:asciiTheme="minorHAnsi" w:hAnsiTheme="minorHAnsi" w:cstheme="minorHAnsi"/>
                <w:sz w:val="22"/>
                <w:szCs w:val="22"/>
              </w:rPr>
            </w:pPr>
          </w:p>
          <w:p w14:paraId="01765934" w14:textId="77777777" w:rsidR="00400A79" w:rsidRPr="00715516" w:rsidRDefault="00400A79" w:rsidP="00715516">
            <w:pPr>
              <w:rPr>
                <w:rFonts w:asciiTheme="minorHAnsi" w:hAnsiTheme="minorHAnsi" w:cstheme="minorHAnsi"/>
                <w:sz w:val="22"/>
                <w:szCs w:val="22"/>
              </w:rPr>
            </w:pPr>
          </w:p>
          <w:p w14:paraId="7FDA1DD1" w14:textId="1363FC90" w:rsidR="00715516" w:rsidRPr="00715516" w:rsidRDefault="00400A79" w:rsidP="00715516">
            <w:pPr>
              <w:rPr>
                <w:rFonts w:asciiTheme="minorHAnsi" w:hAnsiTheme="minorHAnsi" w:cstheme="minorHAnsi"/>
                <w:sz w:val="22"/>
                <w:szCs w:val="22"/>
              </w:rPr>
            </w:pPr>
            <w:r>
              <w:rPr>
                <w:rFonts w:asciiTheme="minorHAnsi" w:hAnsiTheme="minorHAnsi" w:cstheme="minorHAnsi"/>
                <w:sz w:val="22"/>
                <w:szCs w:val="22"/>
              </w:rPr>
              <w:t xml:space="preserve"> </w:t>
            </w:r>
          </w:p>
          <w:tbl>
            <w:tblPr>
              <w:tblW w:w="6040" w:type="dxa"/>
              <w:tblLayout w:type="fixed"/>
              <w:tblLook w:val="04A0" w:firstRow="1" w:lastRow="0" w:firstColumn="1" w:lastColumn="0" w:noHBand="0" w:noVBand="1"/>
            </w:tblPr>
            <w:tblGrid>
              <w:gridCol w:w="1720"/>
              <w:gridCol w:w="1440"/>
              <w:gridCol w:w="1440"/>
              <w:gridCol w:w="1440"/>
            </w:tblGrid>
            <w:tr w:rsidR="00715516" w:rsidRPr="00715516" w14:paraId="71C11A41" w14:textId="77777777" w:rsidTr="002E5C5C">
              <w:trPr>
                <w:trHeight w:val="300"/>
              </w:trPr>
              <w:tc>
                <w:tcPr>
                  <w:tcW w:w="1720" w:type="dxa"/>
                  <w:tcBorders>
                    <w:top w:val="nil"/>
                    <w:left w:val="nil"/>
                    <w:bottom w:val="nil"/>
                    <w:right w:val="nil"/>
                  </w:tcBorders>
                  <w:shd w:val="clear" w:color="auto" w:fill="auto"/>
                  <w:vAlign w:val="center"/>
                  <w:hideMark/>
                </w:tcPr>
                <w:p w14:paraId="6DB6D07C" w14:textId="07800E9B" w:rsidR="00715516" w:rsidRPr="00715516" w:rsidRDefault="00400A79" w:rsidP="00D912B9">
                  <w:pPr>
                    <w:framePr w:hSpace="180" w:wrap="around" w:vAnchor="page" w:hAnchor="margin" w:xAlign="center" w:y="1591"/>
                    <w:rPr>
                      <w:rFonts w:asciiTheme="minorHAnsi" w:hAnsiTheme="minorHAnsi" w:cstheme="minorHAnsi"/>
                      <w:sz w:val="22"/>
                      <w:szCs w:val="22"/>
                    </w:rPr>
                  </w:pPr>
                  <w:r>
                    <w:rPr>
                      <w:rFonts w:asciiTheme="minorHAnsi" w:hAnsiTheme="minorHAnsi" w:cstheme="minorHAnsi"/>
                      <w:sz w:val="22"/>
                      <w:szCs w:val="22"/>
                    </w:rPr>
                    <w:t>All Pupils</w:t>
                  </w:r>
                </w:p>
              </w:tc>
              <w:tc>
                <w:tcPr>
                  <w:tcW w:w="43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69251A" w14:textId="77777777" w:rsidR="00715516" w:rsidRPr="00715516" w:rsidRDefault="00715516" w:rsidP="00D912B9">
                  <w:pPr>
                    <w:framePr w:hSpace="180" w:wrap="around" w:vAnchor="page" w:hAnchor="margin" w:xAlign="center" w:y="1591"/>
                    <w:rPr>
                      <w:rFonts w:asciiTheme="minorHAnsi" w:hAnsiTheme="minorHAnsi" w:cstheme="minorHAnsi"/>
                      <w:b/>
                      <w:bCs/>
                      <w:sz w:val="22"/>
                      <w:szCs w:val="22"/>
                    </w:rPr>
                  </w:pPr>
                  <w:r w:rsidRPr="00715516">
                    <w:rPr>
                      <w:rFonts w:asciiTheme="minorHAnsi" w:hAnsiTheme="minorHAnsi" w:cstheme="minorHAnsi"/>
                      <w:b/>
                      <w:bCs/>
                      <w:sz w:val="22"/>
                      <w:szCs w:val="22"/>
                    </w:rPr>
                    <w:t>P8</w:t>
                  </w:r>
                </w:p>
              </w:tc>
            </w:tr>
            <w:tr w:rsidR="00715516" w:rsidRPr="00715516" w14:paraId="41D86E2B" w14:textId="77777777" w:rsidTr="002E5C5C">
              <w:trPr>
                <w:trHeight w:val="300"/>
              </w:trPr>
              <w:tc>
                <w:tcPr>
                  <w:tcW w:w="1720" w:type="dxa"/>
                  <w:tcBorders>
                    <w:top w:val="nil"/>
                    <w:left w:val="nil"/>
                    <w:bottom w:val="nil"/>
                    <w:right w:val="nil"/>
                  </w:tcBorders>
                  <w:shd w:val="clear" w:color="auto" w:fill="auto"/>
                  <w:vAlign w:val="center"/>
                  <w:hideMark/>
                </w:tcPr>
                <w:p w14:paraId="18191837" w14:textId="77777777" w:rsidR="00715516" w:rsidRPr="00715516" w:rsidRDefault="00715516" w:rsidP="00D912B9">
                  <w:pPr>
                    <w:framePr w:hSpace="180" w:wrap="around" w:vAnchor="page" w:hAnchor="margin" w:xAlign="center" w:y="1591"/>
                    <w:rPr>
                      <w:rFonts w:asciiTheme="minorHAnsi" w:hAnsiTheme="minorHAnsi" w:cstheme="minorHAnsi"/>
                      <w:b/>
                      <w:bCs/>
                      <w:sz w:val="22"/>
                      <w:szCs w:val="22"/>
                    </w:rPr>
                  </w:pP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5C2BF57" w14:textId="77777777" w:rsidR="00715516" w:rsidRPr="00715516" w:rsidRDefault="00715516" w:rsidP="00D912B9">
                  <w:pPr>
                    <w:framePr w:hSpace="180" w:wrap="around" w:vAnchor="page" w:hAnchor="margin" w:xAlign="center" w:y="1591"/>
                    <w:rPr>
                      <w:rFonts w:asciiTheme="minorHAnsi" w:hAnsiTheme="minorHAnsi" w:cstheme="minorHAnsi"/>
                      <w:b/>
                      <w:bCs/>
                      <w:sz w:val="22"/>
                      <w:szCs w:val="22"/>
                    </w:rPr>
                  </w:pPr>
                  <w:r w:rsidRPr="00715516">
                    <w:rPr>
                      <w:rFonts w:asciiTheme="minorHAnsi" w:hAnsiTheme="minorHAnsi" w:cstheme="minorHAnsi"/>
                      <w:b/>
                      <w:bCs/>
                      <w:sz w:val="22"/>
                      <w:szCs w:val="22"/>
                    </w:rPr>
                    <w:t>P2S1</w:t>
                  </w:r>
                </w:p>
              </w:tc>
              <w:tc>
                <w:tcPr>
                  <w:tcW w:w="1440" w:type="dxa"/>
                  <w:tcBorders>
                    <w:top w:val="nil"/>
                    <w:left w:val="nil"/>
                    <w:bottom w:val="single" w:sz="4" w:space="0" w:color="auto"/>
                    <w:right w:val="single" w:sz="4" w:space="0" w:color="auto"/>
                  </w:tcBorders>
                  <w:shd w:val="clear" w:color="auto" w:fill="auto"/>
                  <w:vAlign w:val="center"/>
                  <w:hideMark/>
                </w:tcPr>
                <w:p w14:paraId="6B331969" w14:textId="77777777" w:rsidR="00715516" w:rsidRPr="00715516" w:rsidRDefault="00715516" w:rsidP="00D912B9">
                  <w:pPr>
                    <w:framePr w:hSpace="180" w:wrap="around" w:vAnchor="page" w:hAnchor="margin" w:xAlign="center" w:y="1591"/>
                    <w:rPr>
                      <w:rFonts w:asciiTheme="minorHAnsi" w:hAnsiTheme="minorHAnsi" w:cstheme="minorHAnsi"/>
                      <w:b/>
                      <w:bCs/>
                      <w:sz w:val="22"/>
                      <w:szCs w:val="22"/>
                    </w:rPr>
                  </w:pPr>
                  <w:r w:rsidRPr="00715516">
                    <w:rPr>
                      <w:rFonts w:asciiTheme="minorHAnsi" w:hAnsiTheme="minorHAnsi" w:cstheme="minorHAnsi"/>
                      <w:b/>
                      <w:bCs/>
                      <w:sz w:val="22"/>
                      <w:szCs w:val="22"/>
                    </w:rPr>
                    <w:t>P2S2</w:t>
                  </w:r>
                </w:p>
              </w:tc>
              <w:tc>
                <w:tcPr>
                  <w:tcW w:w="1440" w:type="dxa"/>
                  <w:tcBorders>
                    <w:top w:val="nil"/>
                    <w:left w:val="nil"/>
                    <w:bottom w:val="single" w:sz="4" w:space="0" w:color="auto"/>
                    <w:right w:val="single" w:sz="4" w:space="0" w:color="auto"/>
                  </w:tcBorders>
                  <w:shd w:val="clear" w:color="auto" w:fill="auto"/>
                  <w:vAlign w:val="center"/>
                  <w:hideMark/>
                </w:tcPr>
                <w:p w14:paraId="2262C2D0" w14:textId="3C08AC72" w:rsidR="00715516" w:rsidRPr="00715516" w:rsidRDefault="003E0D4B" w:rsidP="00D912B9">
                  <w:pPr>
                    <w:framePr w:hSpace="180" w:wrap="around" w:vAnchor="page" w:hAnchor="margin" w:xAlign="center" w:y="1591"/>
                    <w:rPr>
                      <w:rFonts w:asciiTheme="minorHAnsi" w:hAnsiTheme="minorHAnsi" w:cstheme="minorHAnsi"/>
                      <w:b/>
                      <w:bCs/>
                      <w:sz w:val="22"/>
                      <w:szCs w:val="22"/>
                    </w:rPr>
                  </w:pPr>
                  <w:r>
                    <w:rPr>
                      <w:rFonts w:asciiTheme="minorHAnsi" w:hAnsiTheme="minorHAnsi" w:cstheme="minorHAnsi"/>
                      <w:b/>
                      <w:bCs/>
                      <w:sz w:val="22"/>
                      <w:szCs w:val="22"/>
                    </w:rPr>
                    <w:t>P2S3</w:t>
                  </w:r>
                </w:p>
              </w:tc>
            </w:tr>
            <w:tr w:rsidR="00715516" w:rsidRPr="00715516" w14:paraId="037B6EE2" w14:textId="77777777" w:rsidTr="002E5C5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741D6"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Year 7</w:t>
                  </w:r>
                </w:p>
              </w:tc>
              <w:tc>
                <w:tcPr>
                  <w:tcW w:w="1440" w:type="dxa"/>
                  <w:tcBorders>
                    <w:top w:val="nil"/>
                    <w:left w:val="nil"/>
                    <w:bottom w:val="single" w:sz="4" w:space="0" w:color="auto"/>
                    <w:right w:val="single" w:sz="4" w:space="0" w:color="auto"/>
                  </w:tcBorders>
                  <w:shd w:val="clear" w:color="auto" w:fill="auto"/>
                  <w:vAlign w:val="center"/>
                  <w:hideMark/>
                </w:tcPr>
                <w:p w14:paraId="5C757CE4"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-0.32</w:t>
                  </w:r>
                </w:p>
              </w:tc>
              <w:tc>
                <w:tcPr>
                  <w:tcW w:w="1440" w:type="dxa"/>
                  <w:tcBorders>
                    <w:top w:val="nil"/>
                    <w:left w:val="nil"/>
                    <w:bottom w:val="single" w:sz="4" w:space="0" w:color="auto"/>
                    <w:right w:val="single" w:sz="4" w:space="0" w:color="auto"/>
                  </w:tcBorders>
                  <w:shd w:val="clear" w:color="auto" w:fill="auto"/>
                  <w:vAlign w:val="center"/>
                  <w:hideMark/>
                </w:tcPr>
                <w:p w14:paraId="224521FA"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-0.11</w:t>
                  </w:r>
                </w:p>
              </w:tc>
              <w:tc>
                <w:tcPr>
                  <w:tcW w:w="1440" w:type="dxa"/>
                  <w:tcBorders>
                    <w:top w:val="nil"/>
                    <w:left w:val="nil"/>
                    <w:bottom w:val="single" w:sz="4" w:space="0" w:color="auto"/>
                    <w:right w:val="single" w:sz="4" w:space="0" w:color="auto"/>
                  </w:tcBorders>
                  <w:shd w:val="clear" w:color="auto" w:fill="auto"/>
                  <w:vAlign w:val="center"/>
                  <w:hideMark/>
                </w:tcPr>
                <w:p w14:paraId="513543EB" w14:textId="0246AEF4"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w:t>
                  </w:r>
                  <w:r w:rsidR="003E0D4B">
                    <w:rPr>
                      <w:rFonts w:asciiTheme="minorHAnsi" w:hAnsiTheme="minorHAnsi" w:cstheme="minorHAnsi"/>
                      <w:sz w:val="22"/>
                      <w:szCs w:val="22"/>
                    </w:rPr>
                    <w:t>084</w:t>
                  </w:r>
                </w:p>
              </w:tc>
            </w:tr>
            <w:tr w:rsidR="00715516" w:rsidRPr="00715516" w14:paraId="6D6459AB" w14:textId="77777777" w:rsidTr="002E5C5C">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5985C8"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Year 8</w:t>
                  </w:r>
                </w:p>
              </w:tc>
              <w:tc>
                <w:tcPr>
                  <w:tcW w:w="1440" w:type="dxa"/>
                  <w:tcBorders>
                    <w:top w:val="nil"/>
                    <w:left w:val="nil"/>
                    <w:bottom w:val="single" w:sz="4" w:space="0" w:color="auto"/>
                    <w:right w:val="single" w:sz="4" w:space="0" w:color="auto"/>
                  </w:tcBorders>
                  <w:shd w:val="clear" w:color="auto" w:fill="auto"/>
                  <w:vAlign w:val="center"/>
                  <w:hideMark/>
                </w:tcPr>
                <w:p w14:paraId="526E0D8A"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-0.21</w:t>
                  </w:r>
                </w:p>
              </w:tc>
              <w:tc>
                <w:tcPr>
                  <w:tcW w:w="1440" w:type="dxa"/>
                  <w:tcBorders>
                    <w:top w:val="nil"/>
                    <w:left w:val="nil"/>
                    <w:bottom w:val="single" w:sz="4" w:space="0" w:color="auto"/>
                    <w:right w:val="single" w:sz="4" w:space="0" w:color="auto"/>
                  </w:tcBorders>
                  <w:shd w:val="clear" w:color="auto" w:fill="auto"/>
                  <w:vAlign w:val="center"/>
                  <w:hideMark/>
                </w:tcPr>
                <w:p w14:paraId="630A56B3"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-0.04</w:t>
                  </w:r>
                </w:p>
              </w:tc>
              <w:tc>
                <w:tcPr>
                  <w:tcW w:w="1440" w:type="dxa"/>
                  <w:tcBorders>
                    <w:top w:val="nil"/>
                    <w:left w:val="nil"/>
                    <w:bottom w:val="single" w:sz="4" w:space="0" w:color="auto"/>
                    <w:right w:val="single" w:sz="4" w:space="0" w:color="auto"/>
                  </w:tcBorders>
                  <w:shd w:val="clear" w:color="auto" w:fill="auto"/>
                  <w:vAlign w:val="center"/>
                  <w:hideMark/>
                </w:tcPr>
                <w:p w14:paraId="1EACFCA0" w14:textId="3E3D932D" w:rsidR="00715516" w:rsidRPr="00715516" w:rsidRDefault="003E0D4B" w:rsidP="00D912B9">
                  <w:pPr>
                    <w:framePr w:hSpace="180" w:wrap="around" w:vAnchor="page" w:hAnchor="margin" w:xAlign="center" w:y="1591"/>
                    <w:rPr>
                      <w:rFonts w:asciiTheme="minorHAnsi" w:hAnsiTheme="minorHAnsi" w:cstheme="minorHAnsi"/>
                      <w:sz w:val="22"/>
                      <w:szCs w:val="22"/>
                    </w:rPr>
                  </w:pPr>
                  <w:r>
                    <w:rPr>
                      <w:rFonts w:asciiTheme="minorHAnsi" w:hAnsiTheme="minorHAnsi" w:cstheme="minorHAnsi"/>
                      <w:sz w:val="22"/>
                      <w:szCs w:val="22"/>
                    </w:rPr>
                    <w:t>0.123</w:t>
                  </w:r>
                </w:p>
              </w:tc>
            </w:tr>
            <w:tr w:rsidR="00715516" w:rsidRPr="00715516" w14:paraId="0FAEDD04" w14:textId="77777777" w:rsidTr="002E5C5C">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D0E344"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Year 9</w:t>
                  </w:r>
                </w:p>
              </w:tc>
              <w:tc>
                <w:tcPr>
                  <w:tcW w:w="1440" w:type="dxa"/>
                  <w:tcBorders>
                    <w:top w:val="nil"/>
                    <w:left w:val="nil"/>
                    <w:bottom w:val="single" w:sz="4" w:space="0" w:color="auto"/>
                    <w:right w:val="single" w:sz="4" w:space="0" w:color="auto"/>
                  </w:tcBorders>
                  <w:shd w:val="clear" w:color="auto" w:fill="auto"/>
                  <w:vAlign w:val="center"/>
                  <w:hideMark/>
                </w:tcPr>
                <w:p w14:paraId="11AB8225"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-0.52</w:t>
                  </w:r>
                </w:p>
              </w:tc>
              <w:tc>
                <w:tcPr>
                  <w:tcW w:w="1440" w:type="dxa"/>
                  <w:tcBorders>
                    <w:top w:val="nil"/>
                    <w:left w:val="nil"/>
                    <w:bottom w:val="single" w:sz="4" w:space="0" w:color="auto"/>
                    <w:right w:val="single" w:sz="4" w:space="0" w:color="auto"/>
                  </w:tcBorders>
                  <w:shd w:val="clear" w:color="auto" w:fill="auto"/>
                  <w:vAlign w:val="center"/>
                  <w:hideMark/>
                </w:tcPr>
                <w:p w14:paraId="7BAC8221"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-0.39</w:t>
                  </w:r>
                </w:p>
              </w:tc>
              <w:tc>
                <w:tcPr>
                  <w:tcW w:w="1440" w:type="dxa"/>
                  <w:tcBorders>
                    <w:top w:val="nil"/>
                    <w:left w:val="nil"/>
                    <w:bottom w:val="single" w:sz="4" w:space="0" w:color="auto"/>
                    <w:right w:val="single" w:sz="4" w:space="0" w:color="auto"/>
                  </w:tcBorders>
                  <w:shd w:val="clear" w:color="auto" w:fill="auto"/>
                  <w:vAlign w:val="center"/>
                  <w:hideMark/>
                </w:tcPr>
                <w:p w14:paraId="24093123" w14:textId="2ADF7AD7" w:rsidR="00715516" w:rsidRPr="00715516" w:rsidRDefault="00400A79" w:rsidP="00D912B9">
                  <w:pPr>
                    <w:framePr w:hSpace="180" w:wrap="around" w:vAnchor="page" w:hAnchor="margin" w:xAlign="center" w:y="1591"/>
                    <w:rPr>
                      <w:rFonts w:asciiTheme="minorHAnsi" w:hAnsiTheme="minorHAnsi" w:cstheme="minorHAnsi"/>
                      <w:sz w:val="22"/>
                      <w:szCs w:val="22"/>
                    </w:rPr>
                  </w:pPr>
                  <w:r>
                    <w:rPr>
                      <w:rFonts w:asciiTheme="minorHAnsi" w:hAnsiTheme="minorHAnsi" w:cstheme="minorHAnsi"/>
                      <w:sz w:val="22"/>
                      <w:szCs w:val="22"/>
                    </w:rPr>
                    <w:t>-0.132</w:t>
                  </w:r>
                </w:p>
              </w:tc>
            </w:tr>
            <w:tr w:rsidR="00715516" w:rsidRPr="00715516" w14:paraId="29D4F622" w14:textId="77777777" w:rsidTr="002E5C5C">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19900"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Year 10</w:t>
                  </w:r>
                </w:p>
              </w:tc>
              <w:tc>
                <w:tcPr>
                  <w:tcW w:w="1440" w:type="dxa"/>
                  <w:tcBorders>
                    <w:top w:val="nil"/>
                    <w:left w:val="nil"/>
                    <w:bottom w:val="single" w:sz="4" w:space="0" w:color="auto"/>
                    <w:right w:val="single" w:sz="4" w:space="0" w:color="auto"/>
                  </w:tcBorders>
                  <w:shd w:val="clear" w:color="auto" w:fill="auto"/>
                  <w:vAlign w:val="center"/>
                  <w:hideMark/>
                </w:tcPr>
                <w:p w14:paraId="353777D5"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-0.22</w:t>
                  </w:r>
                </w:p>
              </w:tc>
              <w:tc>
                <w:tcPr>
                  <w:tcW w:w="1440" w:type="dxa"/>
                  <w:tcBorders>
                    <w:top w:val="nil"/>
                    <w:left w:val="nil"/>
                    <w:bottom w:val="single" w:sz="4" w:space="0" w:color="auto"/>
                    <w:right w:val="single" w:sz="4" w:space="0" w:color="auto"/>
                  </w:tcBorders>
                  <w:shd w:val="clear" w:color="auto" w:fill="auto"/>
                  <w:vAlign w:val="center"/>
                  <w:hideMark/>
                </w:tcPr>
                <w:p w14:paraId="2BFCF042"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-0.12</w:t>
                  </w:r>
                </w:p>
              </w:tc>
              <w:tc>
                <w:tcPr>
                  <w:tcW w:w="1440" w:type="dxa"/>
                  <w:tcBorders>
                    <w:top w:val="nil"/>
                    <w:left w:val="nil"/>
                    <w:bottom w:val="single" w:sz="4" w:space="0" w:color="auto"/>
                    <w:right w:val="single" w:sz="4" w:space="0" w:color="auto"/>
                  </w:tcBorders>
                  <w:shd w:val="clear" w:color="auto" w:fill="auto"/>
                  <w:vAlign w:val="center"/>
                  <w:hideMark/>
                </w:tcPr>
                <w:p w14:paraId="2199F190" w14:textId="14DDAB4C" w:rsidR="00715516" w:rsidRPr="00715516" w:rsidRDefault="00400A79" w:rsidP="00D912B9">
                  <w:pPr>
                    <w:framePr w:hSpace="180" w:wrap="around" w:vAnchor="page" w:hAnchor="margin" w:xAlign="center" w:y="1591"/>
                    <w:rPr>
                      <w:rFonts w:asciiTheme="minorHAnsi" w:hAnsiTheme="minorHAnsi" w:cstheme="minorHAnsi"/>
                      <w:sz w:val="22"/>
                      <w:szCs w:val="22"/>
                    </w:rPr>
                  </w:pPr>
                  <w:r>
                    <w:rPr>
                      <w:rFonts w:asciiTheme="minorHAnsi" w:hAnsiTheme="minorHAnsi" w:cstheme="minorHAnsi"/>
                      <w:sz w:val="22"/>
                      <w:szCs w:val="22"/>
                    </w:rPr>
                    <w:t>-0.457</w:t>
                  </w:r>
                </w:p>
              </w:tc>
            </w:tr>
          </w:tbl>
          <w:p w14:paraId="69F34181" w14:textId="77777777" w:rsidR="00715516" w:rsidRPr="00715516" w:rsidRDefault="00715516" w:rsidP="00715516">
            <w:pPr>
              <w:rPr>
                <w:rFonts w:asciiTheme="minorHAnsi" w:hAnsiTheme="minorHAnsi" w:cstheme="minorHAnsi"/>
                <w:sz w:val="22"/>
                <w:szCs w:val="22"/>
              </w:rPr>
            </w:pPr>
          </w:p>
          <w:tbl>
            <w:tblPr>
              <w:tblW w:w="6040" w:type="dxa"/>
              <w:tblLayout w:type="fixed"/>
              <w:tblLook w:val="04A0" w:firstRow="1" w:lastRow="0" w:firstColumn="1" w:lastColumn="0" w:noHBand="0" w:noVBand="1"/>
            </w:tblPr>
            <w:tblGrid>
              <w:gridCol w:w="1720"/>
              <w:gridCol w:w="1440"/>
              <w:gridCol w:w="1440"/>
              <w:gridCol w:w="1440"/>
            </w:tblGrid>
            <w:tr w:rsidR="00715516" w:rsidRPr="00715516" w14:paraId="5C89ACD0" w14:textId="77777777" w:rsidTr="002E5C5C">
              <w:trPr>
                <w:trHeight w:val="300"/>
              </w:trPr>
              <w:tc>
                <w:tcPr>
                  <w:tcW w:w="4600" w:type="dxa"/>
                  <w:gridSpan w:val="3"/>
                  <w:tcBorders>
                    <w:top w:val="nil"/>
                    <w:left w:val="nil"/>
                    <w:bottom w:val="nil"/>
                    <w:right w:val="nil"/>
                  </w:tcBorders>
                  <w:shd w:val="clear" w:color="auto" w:fill="auto"/>
                  <w:noWrap/>
                  <w:vAlign w:val="bottom"/>
                  <w:hideMark/>
                </w:tcPr>
                <w:p w14:paraId="3424D2D2" w14:textId="77777777" w:rsidR="00715516" w:rsidRPr="00715516" w:rsidRDefault="00715516" w:rsidP="00D912B9">
                  <w:pPr>
                    <w:framePr w:hSpace="180" w:wrap="around" w:vAnchor="page" w:hAnchor="margin" w:xAlign="center" w:y="1591"/>
                    <w:rPr>
                      <w:rFonts w:asciiTheme="minorHAnsi" w:hAnsiTheme="minorHAnsi" w:cstheme="minorHAnsi"/>
                      <w:b/>
                      <w:bCs/>
                      <w:sz w:val="22"/>
                      <w:szCs w:val="22"/>
                    </w:rPr>
                  </w:pPr>
                  <w:r w:rsidRPr="00715516">
                    <w:rPr>
                      <w:rFonts w:asciiTheme="minorHAnsi" w:hAnsiTheme="minorHAnsi" w:cstheme="minorHAnsi"/>
                      <w:b/>
                      <w:bCs/>
                      <w:sz w:val="22"/>
                      <w:szCs w:val="22"/>
                    </w:rPr>
                    <w:t>Pupil Premium Progress 8 Analysis 2018-2019</w:t>
                  </w:r>
                </w:p>
              </w:tc>
              <w:tc>
                <w:tcPr>
                  <w:tcW w:w="1440" w:type="dxa"/>
                  <w:tcBorders>
                    <w:top w:val="nil"/>
                    <w:left w:val="nil"/>
                    <w:bottom w:val="nil"/>
                    <w:right w:val="nil"/>
                  </w:tcBorders>
                  <w:shd w:val="clear" w:color="auto" w:fill="auto"/>
                  <w:noWrap/>
                  <w:vAlign w:val="bottom"/>
                  <w:hideMark/>
                </w:tcPr>
                <w:p w14:paraId="03B89DC8" w14:textId="77777777" w:rsidR="00715516" w:rsidRPr="00715516" w:rsidRDefault="00715516" w:rsidP="00D912B9">
                  <w:pPr>
                    <w:framePr w:hSpace="180" w:wrap="around" w:vAnchor="page" w:hAnchor="margin" w:xAlign="center" w:y="1591"/>
                    <w:rPr>
                      <w:rFonts w:asciiTheme="minorHAnsi" w:hAnsiTheme="minorHAnsi" w:cstheme="minorHAnsi"/>
                      <w:b/>
                      <w:bCs/>
                      <w:sz w:val="22"/>
                      <w:szCs w:val="22"/>
                    </w:rPr>
                  </w:pPr>
                </w:p>
              </w:tc>
            </w:tr>
            <w:tr w:rsidR="00715516" w:rsidRPr="00715516" w14:paraId="04A29ADF" w14:textId="77777777" w:rsidTr="002E5C5C">
              <w:trPr>
                <w:trHeight w:val="300"/>
              </w:trPr>
              <w:tc>
                <w:tcPr>
                  <w:tcW w:w="1720" w:type="dxa"/>
                  <w:tcBorders>
                    <w:top w:val="nil"/>
                    <w:left w:val="nil"/>
                    <w:bottom w:val="nil"/>
                    <w:right w:val="nil"/>
                  </w:tcBorders>
                  <w:shd w:val="clear" w:color="auto" w:fill="auto"/>
                  <w:noWrap/>
                  <w:vAlign w:val="bottom"/>
                  <w:hideMark/>
                </w:tcPr>
                <w:p w14:paraId="28B79961"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p>
              </w:tc>
              <w:tc>
                <w:tcPr>
                  <w:tcW w:w="1440" w:type="dxa"/>
                  <w:tcBorders>
                    <w:top w:val="nil"/>
                    <w:left w:val="nil"/>
                    <w:bottom w:val="nil"/>
                    <w:right w:val="nil"/>
                  </w:tcBorders>
                  <w:shd w:val="clear" w:color="auto" w:fill="auto"/>
                  <w:noWrap/>
                  <w:vAlign w:val="bottom"/>
                  <w:hideMark/>
                </w:tcPr>
                <w:p w14:paraId="2683F4B5"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p>
              </w:tc>
              <w:tc>
                <w:tcPr>
                  <w:tcW w:w="1440" w:type="dxa"/>
                  <w:tcBorders>
                    <w:top w:val="nil"/>
                    <w:left w:val="nil"/>
                    <w:bottom w:val="nil"/>
                    <w:right w:val="nil"/>
                  </w:tcBorders>
                  <w:shd w:val="clear" w:color="auto" w:fill="auto"/>
                  <w:noWrap/>
                  <w:vAlign w:val="bottom"/>
                  <w:hideMark/>
                </w:tcPr>
                <w:p w14:paraId="2F4F8EC2"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p>
              </w:tc>
              <w:tc>
                <w:tcPr>
                  <w:tcW w:w="1440" w:type="dxa"/>
                  <w:tcBorders>
                    <w:top w:val="nil"/>
                    <w:left w:val="nil"/>
                    <w:bottom w:val="nil"/>
                    <w:right w:val="nil"/>
                  </w:tcBorders>
                  <w:shd w:val="clear" w:color="auto" w:fill="auto"/>
                  <w:noWrap/>
                  <w:vAlign w:val="bottom"/>
                  <w:hideMark/>
                </w:tcPr>
                <w:p w14:paraId="1A247B80"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p>
              </w:tc>
            </w:tr>
            <w:tr w:rsidR="00715516" w:rsidRPr="00715516" w14:paraId="5804BB52" w14:textId="77777777" w:rsidTr="002E5C5C">
              <w:trPr>
                <w:trHeight w:val="300"/>
              </w:trPr>
              <w:tc>
                <w:tcPr>
                  <w:tcW w:w="1720" w:type="dxa"/>
                  <w:tcBorders>
                    <w:top w:val="nil"/>
                    <w:left w:val="nil"/>
                    <w:bottom w:val="nil"/>
                    <w:right w:val="nil"/>
                  </w:tcBorders>
                  <w:shd w:val="clear" w:color="auto" w:fill="auto"/>
                  <w:vAlign w:val="center"/>
                  <w:hideMark/>
                </w:tcPr>
                <w:p w14:paraId="6D1C076B"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p>
              </w:tc>
              <w:tc>
                <w:tcPr>
                  <w:tcW w:w="43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558CBA" w14:textId="77777777" w:rsidR="00715516" w:rsidRPr="00715516" w:rsidRDefault="00715516" w:rsidP="00D912B9">
                  <w:pPr>
                    <w:framePr w:hSpace="180" w:wrap="around" w:vAnchor="page" w:hAnchor="margin" w:xAlign="center" w:y="1591"/>
                    <w:rPr>
                      <w:rFonts w:asciiTheme="minorHAnsi" w:hAnsiTheme="minorHAnsi" w:cstheme="minorHAnsi"/>
                      <w:b/>
                      <w:bCs/>
                      <w:sz w:val="22"/>
                      <w:szCs w:val="22"/>
                    </w:rPr>
                  </w:pPr>
                  <w:r w:rsidRPr="00715516">
                    <w:rPr>
                      <w:rFonts w:asciiTheme="minorHAnsi" w:hAnsiTheme="minorHAnsi" w:cstheme="minorHAnsi"/>
                      <w:b/>
                      <w:bCs/>
                      <w:sz w:val="22"/>
                      <w:szCs w:val="22"/>
                    </w:rPr>
                    <w:t>P8</w:t>
                  </w:r>
                </w:p>
              </w:tc>
            </w:tr>
            <w:tr w:rsidR="00715516" w:rsidRPr="00715516" w14:paraId="07D1A1E0" w14:textId="77777777" w:rsidTr="002E5C5C">
              <w:trPr>
                <w:trHeight w:val="300"/>
              </w:trPr>
              <w:tc>
                <w:tcPr>
                  <w:tcW w:w="1720" w:type="dxa"/>
                  <w:tcBorders>
                    <w:top w:val="nil"/>
                    <w:left w:val="nil"/>
                    <w:bottom w:val="nil"/>
                    <w:right w:val="nil"/>
                  </w:tcBorders>
                  <w:shd w:val="clear" w:color="auto" w:fill="auto"/>
                  <w:vAlign w:val="center"/>
                  <w:hideMark/>
                </w:tcPr>
                <w:p w14:paraId="48932D61" w14:textId="77777777" w:rsidR="00715516" w:rsidRPr="00715516" w:rsidRDefault="00715516" w:rsidP="00D912B9">
                  <w:pPr>
                    <w:framePr w:hSpace="180" w:wrap="around" w:vAnchor="page" w:hAnchor="margin" w:xAlign="center" w:y="1591"/>
                    <w:rPr>
                      <w:rFonts w:asciiTheme="minorHAnsi" w:hAnsiTheme="minorHAnsi" w:cstheme="minorHAnsi"/>
                      <w:b/>
                      <w:bCs/>
                      <w:sz w:val="22"/>
                      <w:szCs w:val="22"/>
                    </w:rPr>
                  </w:pP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5140ADFD" w14:textId="77777777" w:rsidR="00715516" w:rsidRPr="00715516" w:rsidRDefault="00715516" w:rsidP="00D912B9">
                  <w:pPr>
                    <w:framePr w:hSpace="180" w:wrap="around" w:vAnchor="page" w:hAnchor="margin" w:xAlign="center" w:y="1591"/>
                    <w:rPr>
                      <w:rFonts w:asciiTheme="minorHAnsi" w:hAnsiTheme="minorHAnsi" w:cstheme="minorHAnsi"/>
                      <w:b/>
                      <w:bCs/>
                      <w:sz w:val="22"/>
                      <w:szCs w:val="22"/>
                    </w:rPr>
                  </w:pPr>
                  <w:r w:rsidRPr="00715516">
                    <w:rPr>
                      <w:rFonts w:asciiTheme="minorHAnsi" w:hAnsiTheme="minorHAnsi" w:cstheme="minorHAnsi"/>
                      <w:b/>
                      <w:bCs/>
                      <w:sz w:val="22"/>
                      <w:szCs w:val="22"/>
                    </w:rPr>
                    <w:t>P2S1</w:t>
                  </w:r>
                </w:p>
              </w:tc>
              <w:tc>
                <w:tcPr>
                  <w:tcW w:w="1440" w:type="dxa"/>
                  <w:tcBorders>
                    <w:top w:val="nil"/>
                    <w:left w:val="nil"/>
                    <w:bottom w:val="single" w:sz="4" w:space="0" w:color="auto"/>
                    <w:right w:val="single" w:sz="4" w:space="0" w:color="auto"/>
                  </w:tcBorders>
                  <w:shd w:val="clear" w:color="auto" w:fill="auto"/>
                  <w:vAlign w:val="center"/>
                  <w:hideMark/>
                </w:tcPr>
                <w:p w14:paraId="395FB540" w14:textId="77777777" w:rsidR="00715516" w:rsidRPr="00715516" w:rsidRDefault="00715516" w:rsidP="00D912B9">
                  <w:pPr>
                    <w:framePr w:hSpace="180" w:wrap="around" w:vAnchor="page" w:hAnchor="margin" w:xAlign="center" w:y="1591"/>
                    <w:rPr>
                      <w:rFonts w:asciiTheme="minorHAnsi" w:hAnsiTheme="minorHAnsi" w:cstheme="minorHAnsi"/>
                      <w:b/>
                      <w:bCs/>
                      <w:sz w:val="22"/>
                      <w:szCs w:val="22"/>
                    </w:rPr>
                  </w:pPr>
                  <w:r w:rsidRPr="00715516">
                    <w:rPr>
                      <w:rFonts w:asciiTheme="minorHAnsi" w:hAnsiTheme="minorHAnsi" w:cstheme="minorHAnsi"/>
                      <w:b/>
                      <w:bCs/>
                      <w:sz w:val="22"/>
                      <w:szCs w:val="22"/>
                    </w:rPr>
                    <w:t>P2S2</w:t>
                  </w:r>
                </w:p>
              </w:tc>
              <w:tc>
                <w:tcPr>
                  <w:tcW w:w="1440" w:type="dxa"/>
                  <w:tcBorders>
                    <w:top w:val="nil"/>
                    <w:left w:val="nil"/>
                    <w:bottom w:val="single" w:sz="4" w:space="0" w:color="auto"/>
                    <w:right w:val="single" w:sz="4" w:space="0" w:color="auto"/>
                  </w:tcBorders>
                  <w:shd w:val="clear" w:color="auto" w:fill="auto"/>
                  <w:vAlign w:val="center"/>
                  <w:hideMark/>
                </w:tcPr>
                <w:p w14:paraId="27B93922" w14:textId="295768DC" w:rsidR="00715516" w:rsidRPr="00715516" w:rsidRDefault="006324B5" w:rsidP="00D912B9">
                  <w:pPr>
                    <w:framePr w:hSpace="180" w:wrap="around" w:vAnchor="page" w:hAnchor="margin" w:xAlign="center" w:y="1591"/>
                    <w:rPr>
                      <w:rFonts w:asciiTheme="minorHAnsi" w:hAnsiTheme="minorHAnsi" w:cstheme="minorHAnsi"/>
                      <w:b/>
                      <w:bCs/>
                      <w:sz w:val="22"/>
                      <w:szCs w:val="22"/>
                    </w:rPr>
                  </w:pPr>
                  <w:r>
                    <w:rPr>
                      <w:rFonts w:asciiTheme="minorHAnsi" w:hAnsiTheme="minorHAnsi" w:cstheme="minorHAnsi"/>
                      <w:b/>
                      <w:bCs/>
                      <w:sz w:val="22"/>
                      <w:szCs w:val="22"/>
                    </w:rPr>
                    <w:t>P2S3</w:t>
                  </w:r>
                </w:p>
              </w:tc>
            </w:tr>
            <w:tr w:rsidR="00715516" w:rsidRPr="00715516" w14:paraId="112D2B04" w14:textId="77777777" w:rsidTr="002E5C5C">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BBDA8"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Year 7</w:t>
                  </w:r>
                </w:p>
              </w:tc>
              <w:tc>
                <w:tcPr>
                  <w:tcW w:w="1440" w:type="dxa"/>
                  <w:tcBorders>
                    <w:top w:val="nil"/>
                    <w:left w:val="nil"/>
                    <w:bottom w:val="single" w:sz="4" w:space="0" w:color="auto"/>
                    <w:right w:val="single" w:sz="4" w:space="0" w:color="auto"/>
                  </w:tcBorders>
                  <w:shd w:val="clear" w:color="auto" w:fill="auto"/>
                  <w:vAlign w:val="center"/>
                  <w:hideMark/>
                </w:tcPr>
                <w:p w14:paraId="5EE7A11C"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-0.38</w:t>
                  </w:r>
                </w:p>
              </w:tc>
              <w:tc>
                <w:tcPr>
                  <w:tcW w:w="1440" w:type="dxa"/>
                  <w:tcBorders>
                    <w:top w:val="nil"/>
                    <w:left w:val="nil"/>
                    <w:bottom w:val="single" w:sz="4" w:space="0" w:color="auto"/>
                    <w:right w:val="single" w:sz="4" w:space="0" w:color="auto"/>
                  </w:tcBorders>
                  <w:shd w:val="clear" w:color="auto" w:fill="auto"/>
                  <w:vAlign w:val="center"/>
                  <w:hideMark/>
                </w:tcPr>
                <w:p w14:paraId="771C8928"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-0.14</w:t>
                  </w:r>
                </w:p>
              </w:tc>
              <w:tc>
                <w:tcPr>
                  <w:tcW w:w="1440" w:type="dxa"/>
                  <w:tcBorders>
                    <w:top w:val="nil"/>
                    <w:left w:val="nil"/>
                    <w:bottom w:val="single" w:sz="4" w:space="0" w:color="auto"/>
                    <w:right w:val="single" w:sz="4" w:space="0" w:color="auto"/>
                  </w:tcBorders>
                  <w:shd w:val="clear" w:color="auto" w:fill="auto"/>
                  <w:vAlign w:val="center"/>
                  <w:hideMark/>
                </w:tcPr>
                <w:p w14:paraId="1CC6C981" w14:textId="1E23EF31" w:rsidR="00715516" w:rsidRPr="00715516" w:rsidRDefault="003E0D4B" w:rsidP="00D912B9">
                  <w:pPr>
                    <w:framePr w:hSpace="180" w:wrap="around" w:vAnchor="page" w:hAnchor="margin" w:xAlign="center" w:y="1591"/>
                    <w:rPr>
                      <w:rFonts w:asciiTheme="minorHAnsi" w:hAnsiTheme="minorHAnsi" w:cstheme="minorHAnsi"/>
                      <w:sz w:val="22"/>
                      <w:szCs w:val="22"/>
                    </w:rPr>
                  </w:pPr>
                  <w:r>
                    <w:rPr>
                      <w:rFonts w:asciiTheme="minorHAnsi" w:hAnsiTheme="minorHAnsi" w:cstheme="minorHAnsi"/>
                      <w:sz w:val="22"/>
                      <w:szCs w:val="22"/>
                    </w:rPr>
                    <w:t>-0.012</w:t>
                  </w:r>
                </w:p>
              </w:tc>
            </w:tr>
            <w:tr w:rsidR="00715516" w:rsidRPr="00715516" w14:paraId="002EB181" w14:textId="77777777" w:rsidTr="002E5C5C">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7E111"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Year 8</w:t>
                  </w:r>
                </w:p>
              </w:tc>
              <w:tc>
                <w:tcPr>
                  <w:tcW w:w="1440" w:type="dxa"/>
                  <w:tcBorders>
                    <w:top w:val="nil"/>
                    <w:left w:val="nil"/>
                    <w:bottom w:val="single" w:sz="4" w:space="0" w:color="auto"/>
                    <w:right w:val="single" w:sz="4" w:space="0" w:color="auto"/>
                  </w:tcBorders>
                  <w:shd w:val="clear" w:color="auto" w:fill="auto"/>
                  <w:vAlign w:val="center"/>
                  <w:hideMark/>
                </w:tcPr>
                <w:p w14:paraId="50E20DE2"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-0.31</w:t>
                  </w:r>
                </w:p>
              </w:tc>
              <w:tc>
                <w:tcPr>
                  <w:tcW w:w="1440" w:type="dxa"/>
                  <w:tcBorders>
                    <w:top w:val="nil"/>
                    <w:left w:val="nil"/>
                    <w:bottom w:val="single" w:sz="4" w:space="0" w:color="auto"/>
                    <w:right w:val="single" w:sz="4" w:space="0" w:color="auto"/>
                  </w:tcBorders>
                  <w:shd w:val="clear" w:color="auto" w:fill="auto"/>
                  <w:vAlign w:val="center"/>
                  <w:hideMark/>
                </w:tcPr>
                <w:p w14:paraId="0B3B8699"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-0.17</w:t>
                  </w:r>
                </w:p>
              </w:tc>
              <w:tc>
                <w:tcPr>
                  <w:tcW w:w="1440" w:type="dxa"/>
                  <w:tcBorders>
                    <w:top w:val="nil"/>
                    <w:left w:val="nil"/>
                    <w:bottom w:val="single" w:sz="4" w:space="0" w:color="auto"/>
                    <w:right w:val="single" w:sz="4" w:space="0" w:color="auto"/>
                  </w:tcBorders>
                  <w:shd w:val="clear" w:color="auto" w:fill="auto"/>
                  <w:vAlign w:val="center"/>
                  <w:hideMark/>
                </w:tcPr>
                <w:p w14:paraId="05A759DA" w14:textId="5EE32FD6" w:rsidR="00715516" w:rsidRPr="00715516" w:rsidRDefault="00400A79" w:rsidP="00D912B9">
                  <w:pPr>
                    <w:framePr w:hSpace="180" w:wrap="around" w:vAnchor="page" w:hAnchor="margin" w:xAlign="center" w:y="1591"/>
                    <w:rPr>
                      <w:rFonts w:asciiTheme="minorHAnsi" w:hAnsiTheme="minorHAnsi" w:cstheme="minorHAnsi"/>
                      <w:sz w:val="22"/>
                      <w:szCs w:val="22"/>
                    </w:rPr>
                  </w:pPr>
                  <w:r>
                    <w:rPr>
                      <w:rFonts w:asciiTheme="minorHAnsi" w:hAnsiTheme="minorHAnsi" w:cstheme="minorHAnsi"/>
                      <w:sz w:val="22"/>
                      <w:szCs w:val="22"/>
                    </w:rPr>
                    <w:t>-0.019</w:t>
                  </w:r>
                </w:p>
              </w:tc>
            </w:tr>
            <w:tr w:rsidR="00715516" w:rsidRPr="00715516" w14:paraId="051B8F75" w14:textId="77777777" w:rsidTr="002E5C5C">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5C42E9"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Year 9</w:t>
                  </w:r>
                </w:p>
              </w:tc>
              <w:tc>
                <w:tcPr>
                  <w:tcW w:w="1440" w:type="dxa"/>
                  <w:tcBorders>
                    <w:top w:val="nil"/>
                    <w:left w:val="nil"/>
                    <w:bottom w:val="single" w:sz="4" w:space="0" w:color="auto"/>
                    <w:right w:val="single" w:sz="4" w:space="0" w:color="auto"/>
                  </w:tcBorders>
                  <w:shd w:val="clear" w:color="auto" w:fill="auto"/>
                  <w:vAlign w:val="center"/>
                  <w:hideMark/>
                </w:tcPr>
                <w:p w14:paraId="607F9C17"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-0.52</w:t>
                  </w:r>
                </w:p>
              </w:tc>
              <w:tc>
                <w:tcPr>
                  <w:tcW w:w="1440" w:type="dxa"/>
                  <w:tcBorders>
                    <w:top w:val="nil"/>
                    <w:left w:val="nil"/>
                    <w:bottom w:val="single" w:sz="4" w:space="0" w:color="auto"/>
                    <w:right w:val="single" w:sz="4" w:space="0" w:color="auto"/>
                  </w:tcBorders>
                  <w:shd w:val="clear" w:color="auto" w:fill="auto"/>
                  <w:vAlign w:val="center"/>
                  <w:hideMark/>
                </w:tcPr>
                <w:p w14:paraId="1A941673"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-0.39</w:t>
                  </w:r>
                </w:p>
              </w:tc>
              <w:tc>
                <w:tcPr>
                  <w:tcW w:w="1440" w:type="dxa"/>
                  <w:tcBorders>
                    <w:top w:val="nil"/>
                    <w:left w:val="nil"/>
                    <w:bottom w:val="single" w:sz="4" w:space="0" w:color="auto"/>
                    <w:right w:val="single" w:sz="4" w:space="0" w:color="auto"/>
                  </w:tcBorders>
                  <w:shd w:val="clear" w:color="auto" w:fill="auto"/>
                  <w:vAlign w:val="center"/>
                  <w:hideMark/>
                </w:tcPr>
                <w:p w14:paraId="3E2DFBA4" w14:textId="1BB843B0" w:rsidR="00715516" w:rsidRPr="00715516" w:rsidRDefault="00400A79" w:rsidP="00D912B9">
                  <w:pPr>
                    <w:framePr w:hSpace="180" w:wrap="around" w:vAnchor="page" w:hAnchor="margin" w:xAlign="center" w:y="1591"/>
                    <w:rPr>
                      <w:rFonts w:asciiTheme="minorHAnsi" w:hAnsiTheme="minorHAnsi" w:cstheme="minorHAnsi"/>
                      <w:sz w:val="22"/>
                      <w:szCs w:val="22"/>
                    </w:rPr>
                  </w:pPr>
                  <w:r>
                    <w:rPr>
                      <w:rFonts w:asciiTheme="minorHAnsi" w:hAnsiTheme="minorHAnsi" w:cstheme="minorHAnsi"/>
                      <w:sz w:val="22"/>
                      <w:szCs w:val="22"/>
                    </w:rPr>
                    <w:t>-0.317</w:t>
                  </w:r>
                </w:p>
              </w:tc>
            </w:tr>
            <w:tr w:rsidR="00715516" w:rsidRPr="00715516" w14:paraId="6D692FA2" w14:textId="77777777" w:rsidTr="002E5C5C">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B3CEB"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Year 10</w:t>
                  </w:r>
                </w:p>
              </w:tc>
              <w:tc>
                <w:tcPr>
                  <w:tcW w:w="1440" w:type="dxa"/>
                  <w:tcBorders>
                    <w:top w:val="nil"/>
                    <w:left w:val="nil"/>
                    <w:bottom w:val="single" w:sz="4" w:space="0" w:color="auto"/>
                    <w:right w:val="single" w:sz="4" w:space="0" w:color="auto"/>
                  </w:tcBorders>
                  <w:shd w:val="clear" w:color="auto" w:fill="auto"/>
                  <w:vAlign w:val="center"/>
                  <w:hideMark/>
                </w:tcPr>
                <w:p w14:paraId="003CCCCE"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-0.39</w:t>
                  </w:r>
                </w:p>
              </w:tc>
              <w:tc>
                <w:tcPr>
                  <w:tcW w:w="1440" w:type="dxa"/>
                  <w:tcBorders>
                    <w:top w:val="nil"/>
                    <w:left w:val="nil"/>
                    <w:bottom w:val="single" w:sz="4" w:space="0" w:color="auto"/>
                    <w:right w:val="single" w:sz="4" w:space="0" w:color="auto"/>
                  </w:tcBorders>
                  <w:shd w:val="clear" w:color="auto" w:fill="auto"/>
                  <w:vAlign w:val="center"/>
                  <w:hideMark/>
                </w:tcPr>
                <w:p w14:paraId="3789AE9D" w14:textId="77777777" w:rsidR="00715516" w:rsidRPr="00715516" w:rsidRDefault="00715516" w:rsidP="00D912B9">
                  <w:pPr>
                    <w:framePr w:hSpace="180" w:wrap="around" w:vAnchor="page" w:hAnchor="margin" w:xAlign="center" w:y="1591"/>
                    <w:rPr>
                      <w:rFonts w:asciiTheme="minorHAnsi" w:hAnsiTheme="minorHAnsi" w:cstheme="minorHAnsi"/>
                      <w:sz w:val="22"/>
                      <w:szCs w:val="22"/>
                    </w:rPr>
                  </w:pPr>
                  <w:r w:rsidRPr="00715516">
                    <w:rPr>
                      <w:rFonts w:asciiTheme="minorHAnsi" w:hAnsiTheme="minorHAnsi" w:cstheme="minorHAnsi"/>
                      <w:sz w:val="22"/>
                      <w:szCs w:val="22"/>
                    </w:rPr>
                    <w:t>-0.35</w:t>
                  </w:r>
                </w:p>
              </w:tc>
              <w:tc>
                <w:tcPr>
                  <w:tcW w:w="1440" w:type="dxa"/>
                  <w:tcBorders>
                    <w:top w:val="nil"/>
                    <w:left w:val="nil"/>
                    <w:bottom w:val="single" w:sz="4" w:space="0" w:color="auto"/>
                    <w:right w:val="single" w:sz="4" w:space="0" w:color="auto"/>
                  </w:tcBorders>
                  <w:shd w:val="clear" w:color="auto" w:fill="auto"/>
                  <w:vAlign w:val="center"/>
                  <w:hideMark/>
                </w:tcPr>
                <w:p w14:paraId="37FC8438" w14:textId="1D976E79" w:rsidR="00715516" w:rsidRPr="00715516" w:rsidRDefault="00400A79" w:rsidP="00D912B9">
                  <w:pPr>
                    <w:framePr w:hSpace="180" w:wrap="around" w:vAnchor="page" w:hAnchor="margin" w:xAlign="center" w:y="1591"/>
                    <w:rPr>
                      <w:rFonts w:asciiTheme="minorHAnsi" w:hAnsiTheme="minorHAnsi" w:cstheme="minorHAnsi"/>
                      <w:sz w:val="22"/>
                      <w:szCs w:val="22"/>
                    </w:rPr>
                  </w:pPr>
                  <w:r>
                    <w:rPr>
                      <w:rFonts w:asciiTheme="minorHAnsi" w:hAnsiTheme="minorHAnsi" w:cstheme="minorHAnsi"/>
                      <w:sz w:val="22"/>
                      <w:szCs w:val="22"/>
                    </w:rPr>
                    <w:t>-0.651</w:t>
                  </w:r>
                </w:p>
              </w:tc>
            </w:tr>
          </w:tbl>
          <w:p w14:paraId="77554B24" w14:textId="77777777" w:rsidR="00715516" w:rsidRPr="00715516" w:rsidRDefault="00715516" w:rsidP="00715516">
            <w:pPr>
              <w:rPr>
                <w:rFonts w:asciiTheme="minorHAnsi" w:hAnsiTheme="minorHAnsi" w:cstheme="minorHAnsi"/>
                <w:sz w:val="22"/>
                <w:szCs w:val="22"/>
              </w:rPr>
            </w:pPr>
          </w:p>
          <w:p w14:paraId="1E30967F" w14:textId="1659E84F"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 xml:space="preserve">Again, there is improvements in attainment with PP pupils </w:t>
            </w:r>
            <w:r w:rsidR="00400A79">
              <w:rPr>
                <w:rFonts w:asciiTheme="minorHAnsi" w:hAnsiTheme="minorHAnsi" w:cstheme="minorHAnsi"/>
                <w:sz w:val="22"/>
                <w:szCs w:val="22"/>
              </w:rPr>
              <w:t>at P2S3 in all year groups, except Year 10.  We feel that this may be due to the fact that they sat full GCSE papers for the first time in many of their subjects.</w:t>
            </w:r>
          </w:p>
          <w:p w14:paraId="490A47B3" w14:textId="77777777" w:rsidR="00715516" w:rsidRPr="00715516" w:rsidRDefault="00715516" w:rsidP="00715516">
            <w:pPr>
              <w:rPr>
                <w:rFonts w:asciiTheme="minorHAnsi" w:hAnsiTheme="minorHAnsi" w:cstheme="minorHAnsi"/>
                <w:sz w:val="22"/>
                <w:szCs w:val="22"/>
              </w:rPr>
            </w:pPr>
          </w:p>
          <w:p w14:paraId="2A6D7565"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lastRenderedPageBreak/>
              <w:t xml:space="preserve">Appendix – evaluations of CPD sessions </w:t>
            </w:r>
          </w:p>
          <w:p w14:paraId="443D7597" w14:textId="77777777" w:rsidR="00715516" w:rsidRPr="00715516" w:rsidRDefault="00715516" w:rsidP="00715516">
            <w:pPr>
              <w:rPr>
                <w:rFonts w:asciiTheme="minorHAnsi" w:hAnsiTheme="minorHAnsi" w:cstheme="minorHAnsi"/>
                <w:sz w:val="22"/>
                <w:szCs w:val="22"/>
              </w:rPr>
            </w:pPr>
          </w:p>
          <w:p w14:paraId="04D4E9CA" w14:textId="1D657766"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Greenzone</w:t>
            </w:r>
          </w:p>
          <w:p w14:paraId="7719AC3E" w14:textId="77777777" w:rsidR="00715516" w:rsidRPr="00715516" w:rsidRDefault="00715516" w:rsidP="00715516">
            <w:pPr>
              <w:rPr>
                <w:rFonts w:asciiTheme="minorHAnsi" w:hAnsiTheme="minorHAnsi" w:cstheme="minorHAnsi"/>
                <w:sz w:val="22"/>
                <w:szCs w:val="22"/>
              </w:rPr>
            </w:pPr>
          </w:p>
          <w:p w14:paraId="2EF1B9C4"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Student voice results</w:t>
            </w:r>
          </w:p>
          <w:p w14:paraId="0A7055C5"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noProof/>
                <w:sz w:val="22"/>
                <w:szCs w:val="22"/>
              </w:rPr>
              <w:drawing>
                <wp:inline distT="0" distB="0" distL="0" distR="0" wp14:anchorId="28F7B5E3" wp14:editId="42099EB4">
                  <wp:extent cx="3800475" cy="1581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455" t="20601" r="14912" b="4944"/>
                          <a:stretch/>
                        </pic:blipFill>
                        <pic:spPr bwMode="auto">
                          <a:xfrm>
                            <a:off x="0" y="0"/>
                            <a:ext cx="3800475" cy="1581150"/>
                          </a:xfrm>
                          <a:prstGeom prst="rect">
                            <a:avLst/>
                          </a:prstGeom>
                          <a:ln>
                            <a:noFill/>
                          </a:ln>
                          <a:extLst>
                            <a:ext uri="{53640926-AAD7-44D8-BBD7-CCE9431645EC}">
                              <a14:shadowObscured xmlns:a14="http://schemas.microsoft.com/office/drawing/2010/main"/>
                            </a:ext>
                          </a:extLst>
                        </pic:spPr>
                      </pic:pic>
                    </a:graphicData>
                  </a:graphic>
                </wp:inline>
              </w:drawing>
            </w:r>
          </w:p>
          <w:p w14:paraId="12971793" w14:textId="77777777" w:rsidR="00715516" w:rsidRPr="00715516" w:rsidRDefault="00715516" w:rsidP="00715516">
            <w:pPr>
              <w:rPr>
                <w:rFonts w:asciiTheme="minorHAnsi" w:hAnsiTheme="minorHAnsi" w:cstheme="minorHAnsi"/>
                <w:sz w:val="22"/>
                <w:szCs w:val="22"/>
              </w:rPr>
            </w:pPr>
          </w:p>
          <w:p w14:paraId="49700DEF"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MLT- training</w:t>
            </w:r>
          </w:p>
          <w:p w14:paraId="6AD3781E" w14:textId="77777777" w:rsidR="00715516" w:rsidRPr="00715516" w:rsidRDefault="00715516" w:rsidP="00715516">
            <w:pPr>
              <w:rPr>
                <w:rFonts w:asciiTheme="minorHAnsi" w:hAnsiTheme="minorHAnsi" w:cstheme="minorHAnsi"/>
                <w:sz w:val="22"/>
                <w:szCs w:val="22"/>
              </w:rPr>
            </w:pPr>
          </w:p>
          <w:p w14:paraId="4DB3FF20" w14:textId="77777777" w:rsidR="00715516" w:rsidRDefault="00715516" w:rsidP="00715516">
            <w:pPr>
              <w:rPr>
                <w:rFonts w:asciiTheme="minorHAnsi" w:hAnsiTheme="minorHAnsi" w:cstheme="minorHAnsi"/>
                <w:sz w:val="22"/>
                <w:szCs w:val="22"/>
              </w:rPr>
            </w:pPr>
            <w:r w:rsidRPr="00715516">
              <w:rPr>
                <w:rFonts w:asciiTheme="minorHAnsi" w:hAnsiTheme="minorHAnsi" w:cstheme="minorHAnsi"/>
                <w:noProof/>
                <w:sz w:val="22"/>
                <w:szCs w:val="22"/>
              </w:rPr>
              <w:drawing>
                <wp:inline distT="0" distB="0" distL="0" distR="0" wp14:anchorId="061A460C" wp14:editId="38FDE7FE">
                  <wp:extent cx="3810000"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785" t="20894" r="16740" b="6710"/>
                          <a:stretch/>
                        </pic:blipFill>
                        <pic:spPr bwMode="auto">
                          <a:xfrm>
                            <a:off x="0" y="0"/>
                            <a:ext cx="3810000" cy="1428750"/>
                          </a:xfrm>
                          <a:prstGeom prst="rect">
                            <a:avLst/>
                          </a:prstGeom>
                          <a:ln>
                            <a:noFill/>
                          </a:ln>
                          <a:extLst>
                            <a:ext uri="{53640926-AAD7-44D8-BBD7-CCE9431645EC}">
                              <a14:shadowObscured xmlns:a14="http://schemas.microsoft.com/office/drawing/2010/main"/>
                            </a:ext>
                          </a:extLst>
                        </pic:spPr>
                      </pic:pic>
                    </a:graphicData>
                  </a:graphic>
                </wp:inline>
              </w:drawing>
            </w:r>
          </w:p>
          <w:p w14:paraId="0D4F3B94" w14:textId="77777777" w:rsidR="00715516" w:rsidRDefault="00715516" w:rsidP="00715516">
            <w:pPr>
              <w:rPr>
                <w:rFonts w:asciiTheme="minorHAnsi" w:hAnsiTheme="minorHAnsi" w:cstheme="minorHAnsi"/>
                <w:sz w:val="22"/>
                <w:szCs w:val="22"/>
              </w:rPr>
            </w:pPr>
          </w:p>
          <w:p w14:paraId="33AD6526" w14:textId="77777777" w:rsidR="00715516" w:rsidRPr="00715516" w:rsidRDefault="00715516" w:rsidP="00715516">
            <w:pPr>
              <w:rPr>
                <w:rFonts w:asciiTheme="minorHAnsi" w:hAnsiTheme="minorHAnsi" w:cstheme="minorHAnsi"/>
                <w:sz w:val="22"/>
                <w:szCs w:val="22"/>
              </w:rPr>
            </w:pPr>
          </w:p>
          <w:p w14:paraId="1E0E281E"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noProof/>
                <w:sz w:val="22"/>
                <w:szCs w:val="22"/>
              </w:rPr>
              <w:lastRenderedPageBreak/>
              <w:drawing>
                <wp:inline distT="0" distB="0" distL="0" distR="0" wp14:anchorId="7FB9C67F" wp14:editId="1501046E">
                  <wp:extent cx="3495675" cy="1704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6287" t="20306" r="16242" b="6121"/>
                          <a:stretch/>
                        </pic:blipFill>
                        <pic:spPr bwMode="auto">
                          <a:xfrm>
                            <a:off x="0" y="0"/>
                            <a:ext cx="3495675" cy="1704975"/>
                          </a:xfrm>
                          <a:prstGeom prst="rect">
                            <a:avLst/>
                          </a:prstGeom>
                          <a:ln>
                            <a:noFill/>
                          </a:ln>
                          <a:extLst>
                            <a:ext uri="{53640926-AAD7-44D8-BBD7-CCE9431645EC}">
                              <a14:shadowObscured xmlns:a14="http://schemas.microsoft.com/office/drawing/2010/main"/>
                            </a:ext>
                          </a:extLst>
                        </pic:spPr>
                      </pic:pic>
                    </a:graphicData>
                  </a:graphic>
                </wp:inline>
              </w:drawing>
            </w:r>
          </w:p>
          <w:p w14:paraId="2025BB0D" w14:textId="77777777" w:rsidR="00715516" w:rsidRPr="00715516" w:rsidRDefault="00715516" w:rsidP="00715516">
            <w:pPr>
              <w:rPr>
                <w:rFonts w:asciiTheme="minorHAnsi" w:hAnsiTheme="minorHAnsi" w:cstheme="minorHAnsi"/>
                <w:sz w:val="22"/>
                <w:szCs w:val="22"/>
              </w:rPr>
            </w:pPr>
          </w:p>
          <w:p w14:paraId="6285A562" w14:textId="1F674629"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Pupil voice has shown that students are aware of greenzone, and it’s marked in a variety of ways.   87% of pupils asked felt that green</w:t>
            </w:r>
            <w:r w:rsidR="007C4453">
              <w:rPr>
                <w:rFonts w:asciiTheme="minorHAnsi" w:hAnsiTheme="minorHAnsi" w:cstheme="minorHAnsi"/>
                <w:sz w:val="22"/>
                <w:szCs w:val="22"/>
              </w:rPr>
              <w:t xml:space="preserve"> zone </w:t>
            </w:r>
            <w:r w:rsidRPr="00715516">
              <w:rPr>
                <w:rFonts w:asciiTheme="minorHAnsi" w:hAnsiTheme="minorHAnsi" w:cstheme="minorHAnsi"/>
                <w:sz w:val="22"/>
                <w:szCs w:val="22"/>
              </w:rPr>
              <w:t>helped them in their exams.   This can be seen in improvements between P2S rounds.</w:t>
            </w:r>
          </w:p>
          <w:p w14:paraId="3C267B44"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ab/>
            </w:r>
          </w:p>
          <w:p w14:paraId="2B53B14D"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sz w:val="22"/>
                <w:szCs w:val="22"/>
              </w:rPr>
              <w:t>CPD – feedback</w:t>
            </w:r>
            <w:r w:rsidRPr="00715516">
              <w:rPr>
                <w:rFonts w:asciiTheme="minorHAnsi" w:hAnsiTheme="minorHAnsi" w:cstheme="minorHAnsi"/>
                <w:sz w:val="22"/>
                <w:szCs w:val="22"/>
              </w:rPr>
              <w:tab/>
            </w:r>
          </w:p>
          <w:p w14:paraId="44C5A965" w14:textId="77777777" w:rsidR="00715516" w:rsidRPr="00715516" w:rsidRDefault="00715516" w:rsidP="00715516">
            <w:pPr>
              <w:rPr>
                <w:rFonts w:asciiTheme="minorHAnsi" w:hAnsiTheme="minorHAnsi" w:cstheme="minorHAnsi"/>
                <w:sz w:val="22"/>
                <w:szCs w:val="22"/>
              </w:rPr>
            </w:pPr>
            <w:r w:rsidRPr="00715516">
              <w:rPr>
                <w:rFonts w:asciiTheme="minorHAnsi" w:hAnsiTheme="minorHAnsi" w:cstheme="minorHAnsi"/>
                <w:noProof/>
                <w:sz w:val="22"/>
                <w:szCs w:val="22"/>
              </w:rPr>
              <w:drawing>
                <wp:inline distT="0" distB="0" distL="0" distR="0" wp14:anchorId="6313A10A" wp14:editId="0315D580">
                  <wp:extent cx="3419475" cy="14287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450" t="21189" r="16575" b="7004"/>
                          <a:stretch/>
                        </pic:blipFill>
                        <pic:spPr bwMode="auto">
                          <a:xfrm>
                            <a:off x="0" y="0"/>
                            <a:ext cx="3419475" cy="1428750"/>
                          </a:xfrm>
                          <a:prstGeom prst="rect">
                            <a:avLst/>
                          </a:prstGeom>
                          <a:ln>
                            <a:noFill/>
                          </a:ln>
                          <a:extLst>
                            <a:ext uri="{53640926-AAD7-44D8-BBD7-CCE9431645EC}">
                              <a14:shadowObscured xmlns:a14="http://schemas.microsoft.com/office/drawing/2010/main"/>
                            </a:ext>
                          </a:extLst>
                        </pic:spPr>
                      </pic:pic>
                    </a:graphicData>
                  </a:graphic>
                </wp:inline>
              </w:drawing>
            </w:r>
          </w:p>
          <w:p w14:paraId="6E005A09" w14:textId="77777777" w:rsidR="007745FD" w:rsidRPr="00B877A7" w:rsidRDefault="007745FD" w:rsidP="00715516">
            <w:pPr>
              <w:rPr>
                <w:rFonts w:asciiTheme="minorHAnsi" w:hAnsiTheme="minorHAnsi" w:cstheme="minorHAnsi"/>
                <w:sz w:val="22"/>
                <w:szCs w:val="22"/>
              </w:rPr>
            </w:pPr>
          </w:p>
        </w:tc>
      </w:tr>
      <w:tr w:rsidR="007745FD" w:rsidRPr="00FA0FF0" w14:paraId="266BDEE1" w14:textId="77777777" w:rsidTr="007C4453">
        <w:tc>
          <w:tcPr>
            <w:tcW w:w="1701" w:type="dxa"/>
            <w:shd w:val="clear" w:color="auto" w:fill="auto"/>
          </w:tcPr>
          <w:p w14:paraId="55192BBD"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lastRenderedPageBreak/>
              <w:t>Food Technology</w:t>
            </w:r>
          </w:p>
        </w:tc>
        <w:tc>
          <w:tcPr>
            <w:tcW w:w="3402" w:type="dxa"/>
            <w:shd w:val="clear" w:color="auto" w:fill="auto"/>
          </w:tcPr>
          <w:p w14:paraId="41AFCEB9"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If financial deprivation is a barrier to learning, the purchase of ingredients for disadvantage pupils will be provided.</w:t>
            </w:r>
          </w:p>
        </w:tc>
        <w:tc>
          <w:tcPr>
            <w:tcW w:w="1842" w:type="dxa"/>
            <w:shd w:val="clear" w:color="auto" w:fill="auto"/>
          </w:tcPr>
          <w:p w14:paraId="109A599D" w14:textId="160B74F9"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£3</w:t>
            </w:r>
            <w:r w:rsidR="007745FD" w:rsidRPr="00B877A7">
              <w:rPr>
                <w:rFonts w:asciiTheme="minorHAnsi" w:hAnsiTheme="minorHAnsi" w:cstheme="minorHAnsi"/>
                <w:sz w:val="22"/>
                <w:szCs w:val="22"/>
              </w:rPr>
              <w:t>, 500</w:t>
            </w:r>
          </w:p>
        </w:tc>
        <w:tc>
          <w:tcPr>
            <w:tcW w:w="9214" w:type="dxa"/>
          </w:tcPr>
          <w:p w14:paraId="0C6C9DAD" w14:textId="77777777" w:rsidR="0018416F" w:rsidRPr="0018416F" w:rsidRDefault="0018416F" w:rsidP="0018416F">
            <w:pPr>
              <w:rPr>
                <w:rFonts w:asciiTheme="minorHAnsi" w:hAnsiTheme="minorHAnsi" w:cstheme="minorHAnsi"/>
                <w:sz w:val="22"/>
                <w:szCs w:val="22"/>
                <w:u w:val="single"/>
              </w:rPr>
            </w:pPr>
            <w:r w:rsidRPr="0018416F">
              <w:rPr>
                <w:rFonts w:asciiTheme="minorHAnsi" w:hAnsiTheme="minorHAnsi" w:cstheme="minorHAnsi"/>
                <w:sz w:val="22"/>
                <w:szCs w:val="22"/>
                <w:u w:val="single"/>
              </w:rPr>
              <w:t>PP spending impact Art/Food/DT Sept 2018-2019</w:t>
            </w:r>
          </w:p>
          <w:p w14:paraId="3DE9ADD2" w14:textId="77777777" w:rsidR="0018416F" w:rsidRPr="0018416F" w:rsidRDefault="0018416F" w:rsidP="0018416F">
            <w:pPr>
              <w:rPr>
                <w:rFonts w:asciiTheme="minorHAnsi" w:hAnsiTheme="minorHAnsi" w:cstheme="minorHAnsi"/>
                <w:sz w:val="22"/>
                <w:szCs w:val="22"/>
                <w:u w:val="single"/>
              </w:rPr>
            </w:pPr>
            <w:r w:rsidRPr="0018416F">
              <w:rPr>
                <w:rFonts w:asciiTheme="minorHAnsi" w:hAnsiTheme="minorHAnsi" w:cstheme="minorHAnsi"/>
                <w:sz w:val="22"/>
                <w:szCs w:val="22"/>
                <w:u w:val="single"/>
              </w:rPr>
              <w:t>Art</w:t>
            </w:r>
          </w:p>
          <w:p w14:paraId="48BE1F10" w14:textId="77777777" w:rsidR="0018416F" w:rsidRPr="0018416F" w:rsidRDefault="0018416F" w:rsidP="0018416F">
            <w:pPr>
              <w:rPr>
                <w:rFonts w:asciiTheme="minorHAnsi" w:hAnsiTheme="minorHAnsi" w:cstheme="minorHAnsi"/>
                <w:sz w:val="22"/>
                <w:szCs w:val="22"/>
              </w:rPr>
            </w:pPr>
            <w:r w:rsidRPr="0018416F">
              <w:rPr>
                <w:rFonts w:asciiTheme="minorHAnsi" w:hAnsiTheme="minorHAnsi" w:cstheme="minorHAnsi"/>
                <w:sz w:val="22"/>
                <w:szCs w:val="22"/>
              </w:rPr>
              <w:t>All equipment provided in lessons for all students at both key stages. This allowed all PP students to access the equipment that was required to enable them to make good progress.</w:t>
            </w:r>
          </w:p>
          <w:p w14:paraId="40BA977B" w14:textId="77777777" w:rsidR="0018416F" w:rsidRPr="0018416F" w:rsidRDefault="0018416F" w:rsidP="0018416F">
            <w:pPr>
              <w:rPr>
                <w:rFonts w:asciiTheme="minorHAnsi" w:hAnsiTheme="minorHAnsi" w:cstheme="minorHAnsi"/>
                <w:sz w:val="22"/>
                <w:szCs w:val="22"/>
              </w:rPr>
            </w:pPr>
            <w:r w:rsidRPr="0018416F">
              <w:rPr>
                <w:rFonts w:asciiTheme="minorHAnsi" w:hAnsiTheme="minorHAnsi" w:cstheme="minorHAnsi"/>
                <w:sz w:val="22"/>
                <w:szCs w:val="22"/>
              </w:rPr>
              <w:t xml:space="preserve">‘PP packs’ given to students at KS4 who wished to extend their learning at home- this included pencils, colours, watercolours, fineliners- equipment that students may not have access to at home. </w:t>
            </w:r>
          </w:p>
          <w:p w14:paraId="79120E09" w14:textId="4E5632F5" w:rsidR="0018416F" w:rsidRPr="0018416F" w:rsidRDefault="0018416F" w:rsidP="0018416F">
            <w:pPr>
              <w:rPr>
                <w:rFonts w:asciiTheme="minorHAnsi" w:hAnsiTheme="minorHAnsi" w:cstheme="minorHAnsi"/>
                <w:sz w:val="22"/>
                <w:szCs w:val="22"/>
              </w:rPr>
            </w:pPr>
            <w:r w:rsidRPr="0018416F">
              <w:rPr>
                <w:rFonts w:asciiTheme="minorHAnsi" w:hAnsiTheme="minorHAnsi" w:cstheme="minorHAnsi"/>
                <w:sz w:val="22"/>
                <w:szCs w:val="22"/>
              </w:rPr>
              <w:lastRenderedPageBreak/>
              <w:t xml:space="preserve">At KS3 projects were changed and adapted depending on the needs of the groups- a range of media used at </w:t>
            </w:r>
            <w:r w:rsidR="00F1664B" w:rsidRPr="0018416F">
              <w:rPr>
                <w:rFonts w:asciiTheme="minorHAnsi" w:hAnsiTheme="minorHAnsi" w:cstheme="minorHAnsi"/>
                <w:sz w:val="22"/>
                <w:szCs w:val="22"/>
              </w:rPr>
              <w:t>KS3,</w:t>
            </w:r>
            <w:r w:rsidRPr="0018416F">
              <w:rPr>
                <w:rFonts w:asciiTheme="minorHAnsi" w:hAnsiTheme="minorHAnsi" w:cstheme="minorHAnsi"/>
                <w:sz w:val="22"/>
                <w:szCs w:val="22"/>
              </w:rPr>
              <w:t xml:space="preserve"> so students were familiar with a range of different equipment and media.</w:t>
            </w:r>
          </w:p>
          <w:p w14:paraId="44B178B0" w14:textId="77777777" w:rsidR="0018416F" w:rsidRPr="0018416F" w:rsidRDefault="0018416F" w:rsidP="0018416F">
            <w:pPr>
              <w:rPr>
                <w:rFonts w:asciiTheme="minorHAnsi" w:hAnsiTheme="minorHAnsi" w:cstheme="minorHAnsi"/>
                <w:sz w:val="22"/>
                <w:szCs w:val="22"/>
                <w:u w:val="single"/>
              </w:rPr>
            </w:pPr>
            <w:r w:rsidRPr="0018416F">
              <w:rPr>
                <w:rFonts w:asciiTheme="minorHAnsi" w:hAnsiTheme="minorHAnsi" w:cstheme="minorHAnsi"/>
                <w:sz w:val="22"/>
                <w:szCs w:val="22"/>
                <w:u w:val="single"/>
              </w:rPr>
              <w:t>Food</w:t>
            </w:r>
          </w:p>
          <w:p w14:paraId="676FD6DF" w14:textId="77777777" w:rsidR="0018416F" w:rsidRPr="0018416F" w:rsidRDefault="0018416F" w:rsidP="0018416F">
            <w:pPr>
              <w:rPr>
                <w:rFonts w:asciiTheme="minorHAnsi" w:hAnsiTheme="minorHAnsi" w:cstheme="minorHAnsi"/>
                <w:sz w:val="22"/>
                <w:szCs w:val="22"/>
              </w:rPr>
            </w:pPr>
            <w:r w:rsidRPr="0018416F">
              <w:rPr>
                <w:rFonts w:asciiTheme="minorHAnsi" w:hAnsiTheme="minorHAnsi" w:cstheme="minorHAnsi"/>
                <w:sz w:val="22"/>
                <w:szCs w:val="22"/>
              </w:rPr>
              <w:t>KS4 students all given a CGP revision guide to aid with their revision at home.</w:t>
            </w:r>
          </w:p>
          <w:p w14:paraId="4893082C" w14:textId="77777777" w:rsidR="0018416F" w:rsidRPr="0018416F" w:rsidRDefault="0018416F" w:rsidP="0018416F">
            <w:pPr>
              <w:rPr>
                <w:rFonts w:asciiTheme="minorHAnsi" w:hAnsiTheme="minorHAnsi" w:cstheme="minorHAnsi"/>
                <w:sz w:val="22"/>
                <w:szCs w:val="22"/>
              </w:rPr>
            </w:pPr>
            <w:r w:rsidRPr="0018416F">
              <w:rPr>
                <w:rFonts w:asciiTheme="minorHAnsi" w:hAnsiTheme="minorHAnsi" w:cstheme="minorHAnsi"/>
                <w:sz w:val="22"/>
                <w:szCs w:val="22"/>
              </w:rPr>
              <w:t>Ingredients provided to those students who required them at both key stages.</w:t>
            </w:r>
          </w:p>
          <w:p w14:paraId="171ED842" w14:textId="77777777" w:rsidR="0018416F" w:rsidRPr="0018416F" w:rsidRDefault="0018416F" w:rsidP="0018416F">
            <w:pPr>
              <w:rPr>
                <w:rFonts w:asciiTheme="minorHAnsi" w:hAnsiTheme="minorHAnsi" w:cstheme="minorHAnsi"/>
                <w:sz w:val="22"/>
                <w:szCs w:val="22"/>
                <w:u w:val="single"/>
              </w:rPr>
            </w:pPr>
            <w:r w:rsidRPr="0018416F">
              <w:rPr>
                <w:rFonts w:asciiTheme="minorHAnsi" w:hAnsiTheme="minorHAnsi" w:cstheme="minorHAnsi"/>
                <w:sz w:val="22"/>
                <w:szCs w:val="22"/>
                <w:u w:val="single"/>
              </w:rPr>
              <w:t>DT</w:t>
            </w:r>
          </w:p>
          <w:p w14:paraId="155B13E0" w14:textId="77777777" w:rsidR="0018416F" w:rsidRPr="0018416F" w:rsidRDefault="0018416F" w:rsidP="0018416F">
            <w:pPr>
              <w:rPr>
                <w:rFonts w:asciiTheme="minorHAnsi" w:hAnsiTheme="minorHAnsi" w:cstheme="minorHAnsi"/>
                <w:sz w:val="22"/>
                <w:szCs w:val="22"/>
              </w:rPr>
            </w:pPr>
            <w:r w:rsidRPr="0018416F">
              <w:rPr>
                <w:rFonts w:asciiTheme="minorHAnsi" w:hAnsiTheme="minorHAnsi" w:cstheme="minorHAnsi"/>
                <w:sz w:val="22"/>
                <w:szCs w:val="22"/>
              </w:rPr>
              <w:t>All year 9 and 10 students given a revision guide to aid them with their own revision at home.</w:t>
            </w:r>
          </w:p>
          <w:p w14:paraId="62163F2E" w14:textId="77777777" w:rsidR="0018416F" w:rsidRPr="0018416F" w:rsidRDefault="0018416F" w:rsidP="0018416F">
            <w:pPr>
              <w:rPr>
                <w:rFonts w:asciiTheme="minorHAnsi" w:hAnsiTheme="minorHAnsi" w:cstheme="minorHAnsi"/>
                <w:sz w:val="22"/>
                <w:szCs w:val="22"/>
              </w:rPr>
            </w:pPr>
            <w:r w:rsidRPr="0018416F">
              <w:rPr>
                <w:rFonts w:asciiTheme="minorHAnsi" w:hAnsiTheme="minorHAnsi" w:cstheme="minorHAnsi"/>
                <w:sz w:val="22"/>
                <w:szCs w:val="22"/>
              </w:rPr>
              <w:t>All equipment and materials needed for each individual project provided to the students from the department budget for KS3 and KS4.</w:t>
            </w:r>
          </w:p>
          <w:p w14:paraId="5439A4D4" w14:textId="77777777" w:rsidR="0018416F" w:rsidRPr="0018416F" w:rsidRDefault="0018416F" w:rsidP="0018416F">
            <w:pPr>
              <w:rPr>
                <w:rFonts w:asciiTheme="minorHAnsi" w:hAnsiTheme="minorHAnsi" w:cstheme="minorHAnsi"/>
                <w:sz w:val="22"/>
                <w:szCs w:val="22"/>
              </w:rPr>
            </w:pPr>
          </w:p>
          <w:p w14:paraId="42753B2C" w14:textId="0F3D6F80" w:rsidR="007745FD" w:rsidRPr="00B877A7" w:rsidRDefault="007745FD" w:rsidP="0018416F">
            <w:pPr>
              <w:rPr>
                <w:rFonts w:asciiTheme="minorHAnsi" w:hAnsiTheme="minorHAnsi" w:cstheme="minorHAnsi"/>
                <w:sz w:val="22"/>
                <w:szCs w:val="22"/>
              </w:rPr>
            </w:pPr>
          </w:p>
        </w:tc>
      </w:tr>
      <w:tr w:rsidR="007745FD" w:rsidRPr="00FA0FF0" w14:paraId="0606A9AD" w14:textId="77777777" w:rsidTr="007C4453">
        <w:trPr>
          <w:trHeight w:val="459"/>
        </w:trPr>
        <w:tc>
          <w:tcPr>
            <w:tcW w:w="1701" w:type="dxa"/>
            <w:shd w:val="clear" w:color="auto" w:fill="auto"/>
          </w:tcPr>
          <w:p w14:paraId="135213B1"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lastRenderedPageBreak/>
              <w:t>Targeted independent careers advice and guidance/Transition</w:t>
            </w:r>
          </w:p>
        </w:tc>
        <w:tc>
          <w:tcPr>
            <w:tcW w:w="3402" w:type="dxa"/>
            <w:shd w:val="clear" w:color="auto" w:fill="auto"/>
          </w:tcPr>
          <w:p w14:paraId="4ECA1862" w14:textId="77777777" w:rsidR="007745FD"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To facilitate smooth transitions throughout school life</w:t>
            </w:r>
            <w:r>
              <w:rPr>
                <w:rFonts w:asciiTheme="minorHAnsi" w:hAnsiTheme="minorHAnsi" w:cstheme="minorHAnsi"/>
                <w:sz w:val="22"/>
                <w:szCs w:val="22"/>
              </w:rPr>
              <w:t xml:space="preserve"> through transition days</w:t>
            </w:r>
            <w:r w:rsidRPr="00B877A7">
              <w:rPr>
                <w:rFonts w:asciiTheme="minorHAnsi" w:hAnsiTheme="minorHAnsi" w:cstheme="minorHAnsi"/>
                <w:sz w:val="22"/>
                <w:szCs w:val="22"/>
              </w:rPr>
              <w:t>.</w:t>
            </w:r>
            <w:r>
              <w:rPr>
                <w:rFonts w:asciiTheme="minorHAnsi" w:hAnsiTheme="minorHAnsi" w:cstheme="minorHAnsi"/>
                <w:sz w:val="22"/>
                <w:szCs w:val="22"/>
              </w:rPr>
              <w:t xml:space="preserve">  All pupils to have experience of an interview, writing a CV and access to careers advice and guidance.  Ensure careers provision meet the Gatsby benchmark.</w:t>
            </w:r>
          </w:p>
          <w:p w14:paraId="3A165273" w14:textId="77777777" w:rsidR="007745FD" w:rsidRPr="00BB3035" w:rsidRDefault="007745FD" w:rsidP="00BB3035">
            <w:pPr>
              <w:rPr>
                <w:rFonts w:asciiTheme="minorHAnsi" w:hAnsiTheme="minorHAnsi" w:cstheme="minorHAnsi"/>
                <w:sz w:val="22"/>
                <w:szCs w:val="22"/>
              </w:rPr>
            </w:pPr>
            <w:r w:rsidRPr="00BB3035">
              <w:rPr>
                <w:rFonts w:asciiTheme="minorHAnsi" w:hAnsiTheme="minorHAnsi" w:cstheme="minorHAnsi"/>
                <w:sz w:val="22"/>
                <w:szCs w:val="22"/>
              </w:rPr>
              <w:t>Identify and inclu</w:t>
            </w:r>
            <w:r>
              <w:rPr>
                <w:rFonts w:asciiTheme="minorHAnsi" w:hAnsiTheme="minorHAnsi" w:cstheme="minorHAnsi"/>
                <w:sz w:val="22"/>
                <w:szCs w:val="22"/>
              </w:rPr>
              <w:t>de ‘at risk’ primary school pupils (Yr 6)</w:t>
            </w:r>
            <w:r w:rsidRPr="00BB3035">
              <w:rPr>
                <w:rFonts w:asciiTheme="minorHAnsi" w:hAnsiTheme="minorHAnsi" w:cstheme="minorHAnsi"/>
                <w:sz w:val="22"/>
                <w:szCs w:val="22"/>
              </w:rPr>
              <w:t xml:space="preserve"> and their parents into aspiration and employment programme</w:t>
            </w:r>
            <w:r>
              <w:rPr>
                <w:rFonts w:asciiTheme="minorHAnsi" w:hAnsiTheme="minorHAnsi" w:cstheme="minorHAnsi"/>
                <w:sz w:val="22"/>
                <w:szCs w:val="22"/>
              </w:rPr>
              <w:t>.</w:t>
            </w:r>
          </w:p>
        </w:tc>
        <w:tc>
          <w:tcPr>
            <w:tcW w:w="1842" w:type="dxa"/>
            <w:shd w:val="clear" w:color="auto" w:fill="auto"/>
          </w:tcPr>
          <w:p w14:paraId="0565E05F" w14:textId="62727467"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£21, 5</w:t>
            </w:r>
            <w:r w:rsidR="007745FD" w:rsidRPr="00B877A7">
              <w:rPr>
                <w:rFonts w:asciiTheme="minorHAnsi" w:hAnsiTheme="minorHAnsi" w:cstheme="minorHAnsi"/>
                <w:sz w:val="22"/>
                <w:szCs w:val="22"/>
              </w:rPr>
              <w:t>00</w:t>
            </w:r>
          </w:p>
        </w:tc>
        <w:tc>
          <w:tcPr>
            <w:tcW w:w="9214" w:type="dxa"/>
          </w:tcPr>
          <w:p w14:paraId="305D40C7" w14:textId="77777777" w:rsidR="003328FE" w:rsidRPr="00E81943" w:rsidRDefault="003328FE" w:rsidP="003328FE">
            <w:pPr>
              <w:rPr>
                <w:rFonts w:asciiTheme="minorHAnsi" w:hAnsiTheme="minorHAnsi" w:cstheme="minorHAnsi"/>
                <w:sz w:val="22"/>
                <w:szCs w:val="22"/>
                <w:u w:val="single"/>
              </w:rPr>
            </w:pPr>
            <w:r w:rsidRPr="00E81943">
              <w:rPr>
                <w:rFonts w:asciiTheme="minorHAnsi" w:hAnsiTheme="minorHAnsi" w:cstheme="minorHAnsi"/>
                <w:sz w:val="22"/>
                <w:szCs w:val="22"/>
                <w:u w:val="single"/>
              </w:rPr>
              <w:t>Dream, Plan, Achieve –LJMU Widening Participation Activities- All year groups.</w:t>
            </w:r>
          </w:p>
          <w:p w14:paraId="048AE8D7" w14:textId="77777777" w:rsidR="003328FE" w:rsidRPr="00E81943" w:rsidRDefault="003328FE" w:rsidP="003328FE">
            <w:pPr>
              <w:rPr>
                <w:rFonts w:asciiTheme="minorHAnsi" w:hAnsiTheme="minorHAnsi" w:cstheme="minorHAnsi"/>
                <w:sz w:val="22"/>
                <w:szCs w:val="22"/>
                <w:u w:val="single"/>
              </w:rPr>
            </w:pPr>
          </w:p>
          <w:p w14:paraId="60132BB6" w14:textId="6BFB1A1F" w:rsidR="003328FE" w:rsidRPr="00E81943" w:rsidRDefault="006459AF" w:rsidP="003328FE">
            <w:pPr>
              <w:rPr>
                <w:rFonts w:asciiTheme="minorHAnsi" w:hAnsiTheme="minorHAnsi" w:cstheme="minorHAnsi"/>
                <w:sz w:val="22"/>
                <w:szCs w:val="22"/>
              </w:rPr>
            </w:pPr>
            <w:r>
              <w:rPr>
                <w:rFonts w:asciiTheme="minorHAnsi" w:hAnsiTheme="minorHAnsi" w:cstheme="minorHAnsi"/>
                <w:b/>
                <w:sz w:val="22"/>
                <w:szCs w:val="22"/>
              </w:rPr>
              <w:t xml:space="preserve">LJMU Dream, Plan, Achieve: </w:t>
            </w:r>
            <w:r>
              <w:rPr>
                <w:rFonts w:asciiTheme="minorHAnsi" w:hAnsiTheme="minorHAnsi" w:cstheme="minorHAnsi"/>
                <w:sz w:val="22"/>
                <w:szCs w:val="22"/>
              </w:rPr>
              <w:t>T</w:t>
            </w:r>
            <w:r w:rsidR="003328FE" w:rsidRPr="00E81943">
              <w:rPr>
                <w:rFonts w:asciiTheme="minorHAnsi" w:hAnsiTheme="minorHAnsi" w:cstheme="minorHAnsi"/>
                <w:sz w:val="22"/>
                <w:szCs w:val="22"/>
              </w:rPr>
              <w:t>his programme supports groups of students from each year group 7-11 encouraging students to consider university as an option after college. Various Sessions and campus visits are offered throughout th</w:t>
            </w:r>
            <w:r w:rsidR="00DF145F">
              <w:rPr>
                <w:rFonts w:asciiTheme="minorHAnsi" w:hAnsiTheme="minorHAnsi" w:cstheme="minorHAnsi"/>
                <w:sz w:val="22"/>
                <w:szCs w:val="22"/>
              </w:rPr>
              <w:t xml:space="preserve">e year to different year groups, </w:t>
            </w:r>
            <w:r w:rsidR="003328FE" w:rsidRPr="00E81943">
              <w:rPr>
                <w:rFonts w:asciiTheme="minorHAnsi" w:hAnsiTheme="minorHAnsi" w:cstheme="minorHAnsi"/>
                <w:sz w:val="22"/>
                <w:szCs w:val="22"/>
              </w:rPr>
              <w:t xml:space="preserve">continuously building a vision of university and how these students can apply, </w:t>
            </w:r>
            <w:r w:rsidR="00DF145F">
              <w:rPr>
                <w:rFonts w:asciiTheme="minorHAnsi" w:hAnsiTheme="minorHAnsi" w:cstheme="minorHAnsi"/>
                <w:sz w:val="22"/>
                <w:szCs w:val="22"/>
              </w:rPr>
              <w:t xml:space="preserve">gain insight into </w:t>
            </w:r>
            <w:r w:rsidR="00DF145F" w:rsidRPr="00E81943">
              <w:rPr>
                <w:rFonts w:asciiTheme="minorHAnsi" w:hAnsiTheme="minorHAnsi" w:cstheme="minorHAnsi"/>
                <w:sz w:val="22"/>
                <w:szCs w:val="22"/>
              </w:rPr>
              <w:t>entry-level</w:t>
            </w:r>
            <w:r w:rsidR="00DF145F">
              <w:rPr>
                <w:rFonts w:asciiTheme="minorHAnsi" w:hAnsiTheme="minorHAnsi" w:cstheme="minorHAnsi"/>
                <w:sz w:val="22"/>
                <w:szCs w:val="22"/>
              </w:rPr>
              <w:t xml:space="preserve"> </w:t>
            </w:r>
            <w:r w:rsidR="003328FE" w:rsidRPr="00E81943">
              <w:rPr>
                <w:rFonts w:asciiTheme="minorHAnsi" w:hAnsiTheme="minorHAnsi" w:cstheme="minorHAnsi"/>
                <w:sz w:val="22"/>
                <w:szCs w:val="22"/>
              </w:rPr>
              <w:t>requirement</w:t>
            </w:r>
            <w:r>
              <w:rPr>
                <w:rFonts w:asciiTheme="minorHAnsi" w:hAnsiTheme="minorHAnsi" w:cstheme="minorHAnsi"/>
                <w:sz w:val="22"/>
                <w:szCs w:val="22"/>
              </w:rPr>
              <w:t>s</w:t>
            </w:r>
            <w:r w:rsidR="003328FE" w:rsidRPr="00E81943">
              <w:rPr>
                <w:rFonts w:asciiTheme="minorHAnsi" w:hAnsiTheme="minorHAnsi" w:cstheme="minorHAnsi"/>
                <w:sz w:val="22"/>
                <w:szCs w:val="22"/>
              </w:rPr>
              <w:t xml:space="preserve"> and how they can achieve their ultimate caree</w:t>
            </w:r>
            <w:r>
              <w:rPr>
                <w:rFonts w:asciiTheme="minorHAnsi" w:hAnsiTheme="minorHAnsi" w:cstheme="minorHAnsi"/>
                <w:sz w:val="22"/>
                <w:szCs w:val="22"/>
              </w:rPr>
              <w:t>r goals. The sessions include: a</w:t>
            </w:r>
            <w:r w:rsidR="003328FE" w:rsidRPr="00E81943">
              <w:rPr>
                <w:rFonts w:asciiTheme="minorHAnsi" w:hAnsiTheme="minorHAnsi" w:cstheme="minorHAnsi"/>
                <w:sz w:val="22"/>
                <w:szCs w:val="22"/>
              </w:rPr>
              <w:t xml:space="preserve"> stud</w:t>
            </w:r>
            <w:r>
              <w:rPr>
                <w:rFonts w:asciiTheme="minorHAnsi" w:hAnsiTheme="minorHAnsi" w:cstheme="minorHAnsi"/>
                <w:sz w:val="22"/>
                <w:szCs w:val="22"/>
              </w:rPr>
              <w:t>ents’ journey drama production</w:t>
            </w:r>
            <w:r w:rsidR="00DF145F">
              <w:rPr>
                <w:rFonts w:asciiTheme="minorHAnsi" w:hAnsiTheme="minorHAnsi" w:cstheme="minorHAnsi"/>
                <w:sz w:val="22"/>
                <w:szCs w:val="22"/>
              </w:rPr>
              <w:t xml:space="preserve">, </w:t>
            </w:r>
            <w:r>
              <w:rPr>
                <w:rFonts w:asciiTheme="minorHAnsi" w:hAnsiTheme="minorHAnsi" w:cstheme="minorHAnsi"/>
                <w:sz w:val="22"/>
                <w:szCs w:val="22"/>
              </w:rPr>
              <w:t>University-what’s it all about, the three C’s- careers, c</w:t>
            </w:r>
            <w:r w:rsidR="00DF145F">
              <w:rPr>
                <w:rFonts w:asciiTheme="minorHAnsi" w:hAnsiTheme="minorHAnsi" w:cstheme="minorHAnsi"/>
                <w:sz w:val="22"/>
                <w:szCs w:val="22"/>
              </w:rPr>
              <w:t>ourses and</w:t>
            </w:r>
            <w:r w:rsidR="003328FE" w:rsidRPr="00E81943">
              <w:rPr>
                <w:rFonts w:asciiTheme="minorHAnsi" w:hAnsiTheme="minorHAnsi" w:cstheme="minorHAnsi"/>
                <w:sz w:val="22"/>
                <w:szCs w:val="22"/>
              </w:rPr>
              <w:t xml:space="preserve"> choices and Future Focus Days. LJMU monitor all the students who participate in the programme, keeping track of their journeys and achievements to gauge the impact of the programme and what choices they make in the future. Students are able to access additional information, advice and guidance again helping them make informed decisions on their future choices.</w:t>
            </w:r>
          </w:p>
          <w:p w14:paraId="5A80DA61" w14:textId="77777777" w:rsidR="003328FE" w:rsidRPr="00E81943" w:rsidRDefault="003328FE" w:rsidP="003328FE">
            <w:pPr>
              <w:rPr>
                <w:rFonts w:asciiTheme="minorHAnsi" w:hAnsiTheme="minorHAnsi" w:cstheme="minorHAnsi"/>
                <w:sz w:val="22"/>
                <w:szCs w:val="22"/>
              </w:rPr>
            </w:pPr>
          </w:p>
          <w:p w14:paraId="1C469F58" w14:textId="77777777" w:rsidR="003328FE" w:rsidRPr="00E81943" w:rsidRDefault="003328FE" w:rsidP="003328FE">
            <w:pPr>
              <w:rPr>
                <w:rFonts w:asciiTheme="minorHAnsi" w:hAnsiTheme="minorHAnsi" w:cstheme="minorHAnsi"/>
                <w:sz w:val="22"/>
                <w:szCs w:val="22"/>
                <w:u w:val="single"/>
              </w:rPr>
            </w:pPr>
            <w:r w:rsidRPr="00E81943">
              <w:rPr>
                <w:rFonts w:asciiTheme="minorHAnsi" w:hAnsiTheme="minorHAnsi" w:cstheme="minorHAnsi"/>
                <w:sz w:val="22"/>
                <w:szCs w:val="22"/>
                <w:u w:val="single"/>
              </w:rPr>
              <w:t>Assemblies, Performances, lunchtime sessions etc</w:t>
            </w:r>
          </w:p>
          <w:p w14:paraId="5C5BC038" w14:textId="77777777" w:rsidR="003328FE" w:rsidRPr="00E81943" w:rsidRDefault="003328FE" w:rsidP="003328FE">
            <w:pPr>
              <w:rPr>
                <w:rFonts w:asciiTheme="minorHAnsi" w:hAnsiTheme="minorHAnsi" w:cstheme="minorHAnsi"/>
                <w:sz w:val="22"/>
                <w:szCs w:val="22"/>
                <w:u w:val="single"/>
              </w:rPr>
            </w:pPr>
          </w:p>
          <w:p w14:paraId="46EA0899" w14:textId="77235688" w:rsidR="003328FE" w:rsidRPr="00E81943" w:rsidRDefault="003328FE" w:rsidP="003328FE">
            <w:pPr>
              <w:rPr>
                <w:rFonts w:asciiTheme="minorHAnsi" w:hAnsiTheme="minorHAnsi" w:cstheme="minorHAnsi"/>
                <w:sz w:val="22"/>
                <w:szCs w:val="22"/>
              </w:rPr>
            </w:pPr>
            <w:r w:rsidRPr="00E81943">
              <w:rPr>
                <w:rFonts w:asciiTheme="minorHAnsi" w:hAnsiTheme="minorHAnsi" w:cstheme="minorHAnsi"/>
                <w:sz w:val="22"/>
                <w:szCs w:val="22"/>
              </w:rPr>
              <w:t xml:space="preserve">Careers Education, Information, Advice &amp; Guidance (CEIAG) </w:t>
            </w:r>
            <w:r w:rsidR="00E81943">
              <w:rPr>
                <w:rFonts w:asciiTheme="minorHAnsi" w:hAnsiTheme="minorHAnsi" w:cstheme="minorHAnsi"/>
                <w:sz w:val="22"/>
                <w:szCs w:val="22"/>
              </w:rPr>
              <w:t xml:space="preserve">has been delivered </w:t>
            </w:r>
            <w:r w:rsidRPr="00E81943">
              <w:rPr>
                <w:rFonts w:asciiTheme="minorHAnsi" w:hAnsiTheme="minorHAnsi" w:cstheme="minorHAnsi"/>
                <w:sz w:val="22"/>
                <w:szCs w:val="22"/>
              </w:rPr>
              <w:t>in various guises over the last academic year providing Information, advice and guidance for students to make informed decisions about their future.</w:t>
            </w:r>
          </w:p>
          <w:p w14:paraId="1B58B0C6" w14:textId="4CBFB182" w:rsidR="003328FE" w:rsidRPr="00E81943" w:rsidRDefault="00E81943" w:rsidP="003328FE">
            <w:pPr>
              <w:rPr>
                <w:rFonts w:asciiTheme="minorHAnsi" w:hAnsiTheme="minorHAnsi" w:cstheme="minorHAnsi"/>
                <w:sz w:val="22"/>
                <w:szCs w:val="22"/>
              </w:rPr>
            </w:pPr>
            <w:r>
              <w:rPr>
                <w:rFonts w:asciiTheme="minorHAnsi" w:hAnsiTheme="minorHAnsi" w:cstheme="minorHAnsi"/>
                <w:sz w:val="22"/>
                <w:szCs w:val="22"/>
              </w:rPr>
              <w:t>We</w:t>
            </w:r>
            <w:r w:rsidR="003328FE" w:rsidRPr="00E81943">
              <w:rPr>
                <w:rFonts w:asciiTheme="minorHAnsi" w:hAnsiTheme="minorHAnsi" w:cstheme="minorHAnsi"/>
                <w:sz w:val="22"/>
                <w:szCs w:val="22"/>
              </w:rPr>
              <w:t xml:space="preserve"> invited the “Open the Door Theatre” group </w:t>
            </w:r>
            <w:r>
              <w:rPr>
                <w:rFonts w:asciiTheme="minorHAnsi" w:hAnsiTheme="minorHAnsi" w:cstheme="minorHAnsi"/>
                <w:sz w:val="22"/>
                <w:szCs w:val="22"/>
              </w:rPr>
              <w:t xml:space="preserve">was invited into school </w:t>
            </w:r>
            <w:r w:rsidR="003328FE" w:rsidRPr="00E81943">
              <w:rPr>
                <w:rFonts w:asciiTheme="minorHAnsi" w:hAnsiTheme="minorHAnsi" w:cstheme="minorHAnsi"/>
                <w:sz w:val="22"/>
                <w:szCs w:val="22"/>
              </w:rPr>
              <w:t xml:space="preserve">to perform a drama about the apprenticeship route, which, provided all year 10 with an alternative route choice to University. </w:t>
            </w:r>
            <w:r w:rsidR="003328FE" w:rsidRPr="00E81943">
              <w:rPr>
                <w:rFonts w:asciiTheme="minorHAnsi" w:hAnsiTheme="minorHAnsi" w:cstheme="minorHAnsi"/>
                <w:sz w:val="22"/>
                <w:szCs w:val="22"/>
              </w:rPr>
              <w:lastRenderedPageBreak/>
              <w:t>This included a 45 minute performance with a question and answer session at the end with an opportunity for students to gather as much information as possible.</w:t>
            </w:r>
          </w:p>
          <w:p w14:paraId="34825194" w14:textId="0A975DEE" w:rsidR="003328FE" w:rsidRPr="00E81943" w:rsidRDefault="00DF145F" w:rsidP="003328FE">
            <w:pPr>
              <w:rPr>
                <w:rFonts w:asciiTheme="minorHAnsi" w:hAnsiTheme="minorHAnsi" w:cstheme="minorHAnsi"/>
                <w:sz w:val="22"/>
                <w:szCs w:val="22"/>
              </w:rPr>
            </w:pPr>
            <w:r>
              <w:rPr>
                <w:rFonts w:asciiTheme="minorHAnsi" w:hAnsiTheme="minorHAnsi" w:cstheme="minorHAnsi"/>
                <w:sz w:val="22"/>
                <w:szCs w:val="22"/>
              </w:rPr>
              <w:t>Year 7/8 a</w:t>
            </w:r>
            <w:r w:rsidR="003328FE" w:rsidRPr="00E81943">
              <w:rPr>
                <w:rFonts w:asciiTheme="minorHAnsi" w:hAnsiTheme="minorHAnsi" w:cstheme="minorHAnsi"/>
                <w:sz w:val="22"/>
                <w:szCs w:val="22"/>
              </w:rPr>
              <w:t xml:space="preserve">ssemblies </w:t>
            </w:r>
            <w:r w:rsidR="006459AF">
              <w:rPr>
                <w:rFonts w:asciiTheme="minorHAnsi" w:hAnsiTheme="minorHAnsi" w:cstheme="minorHAnsi"/>
                <w:sz w:val="22"/>
                <w:szCs w:val="22"/>
              </w:rPr>
              <w:t xml:space="preserve">have included </w:t>
            </w:r>
            <w:r w:rsidR="003328FE" w:rsidRPr="00E81943">
              <w:rPr>
                <w:rFonts w:asciiTheme="minorHAnsi" w:hAnsiTheme="minorHAnsi" w:cstheme="minorHAnsi"/>
                <w:sz w:val="22"/>
                <w:szCs w:val="22"/>
              </w:rPr>
              <w:t>drama performances for students to gain an insight into what university opportunities are available to them. Making them aware of the entry requirements and work experience they need to be able to access a university degree and also where university leads and what job opportunities there are with a degree.</w:t>
            </w:r>
          </w:p>
          <w:p w14:paraId="068076B5" w14:textId="03900E6F" w:rsidR="003328FE" w:rsidRPr="00E81943" w:rsidRDefault="00E81943" w:rsidP="003328FE">
            <w:pPr>
              <w:rPr>
                <w:rFonts w:asciiTheme="minorHAnsi" w:hAnsiTheme="minorHAnsi" w:cstheme="minorHAnsi"/>
                <w:sz w:val="22"/>
                <w:szCs w:val="22"/>
              </w:rPr>
            </w:pPr>
            <w:r>
              <w:rPr>
                <w:rFonts w:asciiTheme="minorHAnsi" w:hAnsiTheme="minorHAnsi" w:cstheme="minorHAnsi"/>
                <w:sz w:val="22"/>
                <w:szCs w:val="22"/>
              </w:rPr>
              <w:t>V</w:t>
            </w:r>
            <w:r w:rsidR="00184A0F">
              <w:rPr>
                <w:rFonts w:asciiTheme="minorHAnsi" w:hAnsiTheme="minorHAnsi" w:cstheme="minorHAnsi"/>
                <w:sz w:val="22"/>
                <w:szCs w:val="22"/>
              </w:rPr>
              <w:t xml:space="preserve">arious training providers also attended </w:t>
            </w:r>
            <w:r w:rsidR="003328FE" w:rsidRPr="00E81943">
              <w:rPr>
                <w:rFonts w:asciiTheme="minorHAnsi" w:hAnsiTheme="minorHAnsi" w:cstheme="minorHAnsi"/>
                <w:sz w:val="22"/>
                <w:szCs w:val="22"/>
              </w:rPr>
              <w:t xml:space="preserve">school for lunchtime sessions again to provide information on what different opportunities available post 16, which included STEM, Knowsley college </w:t>
            </w:r>
            <w:r w:rsidR="00F1664B" w:rsidRPr="00E81943">
              <w:rPr>
                <w:rFonts w:asciiTheme="minorHAnsi" w:hAnsiTheme="minorHAnsi" w:cstheme="minorHAnsi"/>
                <w:sz w:val="22"/>
                <w:szCs w:val="22"/>
              </w:rPr>
              <w:t>(A</w:t>
            </w:r>
            <w:r w:rsidR="003328FE" w:rsidRPr="00E81943">
              <w:rPr>
                <w:rFonts w:asciiTheme="minorHAnsi" w:hAnsiTheme="minorHAnsi" w:cstheme="minorHAnsi"/>
                <w:sz w:val="22"/>
                <w:szCs w:val="22"/>
              </w:rPr>
              <w:t xml:space="preserve"> levels &amp; Vocational courses) and Sports providers etc</w:t>
            </w:r>
          </w:p>
          <w:p w14:paraId="0956AC5D" w14:textId="77777777" w:rsidR="003328FE" w:rsidRPr="00E81943" w:rsidRDefault="003328FE" w:rsidP="003328FE">
            <w:pPr>
              <w:rPr>
                <w:rFonts w:asciiTheme="minorHAnsi" w:hAnsiTheme="minorHAnsi" w:cstheme="minorHAnsi"/>
                <w:sz w:val="22"/>
                <w:szCs w:val="22"/>
              </w:rPr>
            </w:pPr>
          </w:p>
          <w:p w14:paraId="5D1F1E83" w14:textId="77777777" w:rsidR="003328FE" w:rsidRPr="00E81943" w:rsidRDefault="003328FE" w:rsidP="003328FE">
            <w:pPr>
              <w:rPr>
                <w:rFonts w:asciiTheme="minorHAnsi" w:hAnsiTheme="minorHAnsi" w:cstheme="minorHAnsi"/>
                <w:sz w:val="22"/>
                <w:szCs w:val="22"/>
              </w:rPr>
            </w:pPr>
          </w:p>
          <w:p w14:paraId="0DE2604F" w14:textId="77777777" w:rsidR="003328FE" w:rsidRPr="00E81943" w:rsidRDefault="003328FE" w:rsidP="003328FE">
            <w:pPr>
              <w:rPr>
                <w:rFonts w:asciiTheme="minorHAnsi" w:hAnsiTheme="minorHAnsi" w:cstheme="minorHAnsi"/>
                <w:sz w:val="22"/>
                <w:szCs w:val="22"/>
                <w:u w:val="single"/>
              </w:rPr>
            </w:pPr>
            <w:r w:rsidRPr="00E81943">
              <w:rPr>
                <w:rFonts w:asciiTheme="minorHAnsi" w:hAnsiTheme="minorHAnsi" w:cstheme="minorHAnsi"/>
                <w:sz w:val="22"/>
                <w:szCs w:val="22"/>
                <w:u w:val="single"/>
              </w:rPr>
              <w:t>Speed Dating Event with Colleges and Training Providers</w:t>
            </w:r>
          </w:p>
          <w:p w14:paraId="40956C93" w14:textId="77777777" w:rsidR="003328FE" w:rsidRPr="00E81943" w:rsidRDefault="003328FE" w:rsidP="003328FE">
            <w:pPr>
              <w:rPr>
                <w:rFonts w:asciiTheme="minorHAnsi" w:hAnsiTheme="minorHAnsi" w:cstheme="minorHAnsi"/>
                <w:sz w:val="22"/>
                <w:szCs w:val="22"/>
              </w:rPr>
            </w:pPr>
          </w:p>
          <w:p w14:paraId="3F730DE2" w14:textId="46609188" w:rsidR="003328FE" w:rsidRPr="00E81943" w:rsidRDefault="003328FE" w:rsidP="003328FE">
            <w:pPr>
              <w:rPr>
                <w:rFonts w:asciiTheme="minorHAnsi" w:hAnsiTheme="minorHAnsi" w:cstheme="minorHAnsi"/>
                <w:sz w:val="22"/>
                <w:szCs w:val="22"/>
              </w:rPr>
            </w:pPr>
            <w:r w:rsidRPr="00E81943">
              <w:rPr>
                <w:rFonts w:asciiTheme="minorHAnsi" w:hAnsiTheme="minorHAnsi" w:cstheme="minorHAnsi"/>
                <w:sz w:val="22"/>
                <w:szCs w:val="22"/>
              </w:rPr>
              <w:t xml:space="preserve">We played host to a variety of Colleges and Training Providers during year 11 PSHE Session for each of them to present </w:t>
            </w:r>
            <w:r w:rsidR="006459AF">
              <w:rPr>
                <w:rFonts w:asciiTheme="minorHAnsi" w:hAnsiTheme="minorHAnsi" w:cstheme="minorHAnsi"/>
                <w:sz w:val="22"/>
                <w:szCs w:val="22"/>
              </w:rPr>
              <w:t>to all students focussing on the</w:t>
            </w:r>
            <w:r w:rsidRPr="00E81943">
              <w:rPr>
                <w:rFonts w:asciiTheme="minorHAnsi" w:hAnsiTheme="minorHAnsi" w:cstheme="minorHAnsi"/>
                <w:sz w:val="22"/>
                <w:szCs w:val="22"/>
              </w:rPr>
              <w:t xml:space="preserve"> information available on their courses and progression routes for all post 16 opportunities. Students had an equal amount of time with each provider to ask questions </w:t>
            </w:r>
            <w:r w:rsidR="006459AF">
              <w:rPr>
                <w:rFonts w:asciiTheme="minorHAnsi" w:hAnsiTheme="minorHAnsi" w:cstheme="minorHAnsi"/>
                <w:sz w:val="22"/>
                <w:szCs w:val="22"/>
              </w:rPr>
              <w:t xml:space="preserve">and </w:t>
            </w:r>
            <w:r w:rsidRPr="00E81943">
              <w:rPr>
                <w:rFonts w:asciiTheme="minorHAnsi" w:hAnsiTheme="minorHAnsi" w:cstheme="minorHAnsi"/>
                <w:sz w:val="22"/>
                <w:szCs w:val="22"/>
              </w:rPr>
              <w:t>to gain as much information as possible for them to make informed decisions about their future choices. After a set amount of time</w:t>
            </w:r>
            <w:r w:rsidR="00E81943">
              <w:rPr>
                <w:rFonts w:asciiTheme="minorHAnsi" w:hAnsiTheme="minorHAnsi" w:cstheme="minorHAnsi"/>
                <w:sz w:val="22"/>
                <w:szCs w:val="22"/>
              </w:rPr>
              <w:t>,</w:t>
            </w:r>
            <w:r w:rsidRPr="00E81943">
              <w:rPr>
                <w:rFonts w:asciiTheme="minorHAnsi" w:hAnsiTheme="minorHAnsi" w:cstheme="minorHAnsi"/>
                <w:sz w:val="22"/>
                <w:szCs w:val="22"/>
              </w:rPr>
              <w:t xml:space="preserve"> the providers then moved onto the next group to ensure that all students could see all the providers and what they have on offer to make sure that they cou</w:t>
            </w:r>
            <w:r w:rsidR="00F1664B" w:rsidRPr="00E81943">
              <w:rPr>
                <w:rFonts w:asciiTheme="minorHAnsi" w:hAnsiTheme="minorHAnsi" w:cstheme="minorHAnsi"/>
                <w:sz w:val="22"/>
                <w:szCs w:val="22"/>
              </w:rPr>
              <w:t>ld see all of the opportunities.</w:t>
            </w:r>
          </w:p>
          <w:p w14:paraId="3BE85FB5" w14:textId="77777777" w:rsidR="003328FE" w:rsidRPr="00E81943" w:rsidRDefault="003328FE" w:rsidP="003328FE">
            <w:pPr>
              <w:rPr>
                <w:rFonts w:asciiTheme="minorHAnsi" w:hAnsiTheme="minorHAnsi" w:cstheme="minorHAnsi"/>
                <w:sz w:val="22"/>
                <w:szCs w:val="22"/>
              </w:rPr>
            </w:pPr>
          </w:p>
          <w:p w14:paraId="5CAC7CF7" w14:textId="77777777" w:rsidR="003328FE" w:rsidRPr="00E81943" w:rsidRDefault="003328FE" w:rsidP="003328FE">
            <w:pPr>
              <w:rPr>
                <w:rFonts w:asciiTheme="minorHAnsi" w:hAnsiTheme="minorHAnsi" w:cstheme="minorHAnsi"/>
                <w:sz w:val="22"/>
                <w:szCs w:val="22"/>
              </w:rPr>
            </w:pPr>
            <w:r w:rsidRPr="00E81943">
              <w:rPr>
                <w:rFonts w:asciiTheme="minorHAnsi" w:hAnsiTheme="minorHAnsi" w:cstheme="minorHAnsi"/>
                <w:sz w:val="22"/>
                <w:szCs w:val="22"/>
              </w:rPr>
              <w:t>All these activities ensure that the students have the information for them to make informed decisions about their future and therefore stops them becoming NEET.</w:t>
            </w:r>
          </w:p>
          <w:p w14:paraId="6043043E" w14:textId="77777777" w:rsidR="007745FD" w:rsidRPr="00E81943" w:rsidRDefault="007745FD" w:rsidP="00AD02DC">
            <w:pPr>
              <w:rPr>
                <w:rFonts w:asciiTheme="minorHAnsi" w:hAnsiTheme="minorHAnsi" w:cstheme="minorHAnsi"/>
                <w:sz w:val="22"/>
                <w:szCs w:val="22"/>
              </w:rPr>
            </w:pPr>
          </w:p>
        </w:tc>
      </w:tr>
      <w:tr w:rsidR="007745FD" w:rsidRPr="00FA0FF0" w14:paraId="33881A02" w14:textId="77777777" w:rsidTr="007C4453">
        <w:trPr>
          <w:trHeight w:val="501"/>
        </w:trPr>
        <w:tc>
          <w:tcPr>
            <w:tcW w:w="1701" w:type="dxa"/>
            <w:shd w:val="clear" w:color="auto" w:fill="auto"/>
          </w:tcPr>
          <w:p w14:paraId="48A7FB95"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lastRenderedPageBreak/>
              <w:t>Curriculum development and projects/opportunities</w:t>
            </w:r>
          </w:p>
        </w:tc>
        <w:tc>
          <w:tcPr>
            <w:tcW w:w="3402" w:type="dxa"/>
            <w:shd w:val="clear" w:color="auto" w:fill="auto"/>
          </w:tcPr>
          <w:p w14:paraId="6F6B63A2"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To allow personalised subject specific projects to run throughout the year which will support progress and attainment.</w:t>
            </w:r>
          </w:p>
        </w:tc>
        <w:tc>
          <w:tcPr>
            <w:tcW w:w="1842" w:type="dxa"/>
            <w:shd w:val="clear" w:color="auto" w:fill="auto"/>
          </w:tcPr>
          <w:p w14:paraId="05DA3C42" w14:textId="65202022" w:rsidR="007745FD" w:rsidRPr="00B877A7" w:rsidRDefault="00D912B9" w:rsidP="008C5739">
            <w:pPr>
              <w:jc w:val="center"/>
              <w:rPr>
                <w:rFonts w:asciiTheme="minorHAnsi" w:hAnsiTheme="minorHAnsi" w:cstheme="minorHAnsi"/>
                <w:sz w:val="22"/>
                <w:szCs w:val="22"/>
              </w:rPr>
            </w:pPr>
            <w:r>
              <w:rPr>
                <w:rFonts w:asciiTheme="minorHAnsi" w:hAnsiTheme="minorHAnsi" w:cstheme="minorHAnsi"/>
                <w:sz w:val="22"/>
                <w:szCs w:val="22"/>
              </w:rPr>
              <w:t>£50, 275</w:t>
            </w:r>
            <w:bookmarkStart w:id="0" w:name="_GoBack"/>
            <w:bookmarkEnd w:id="0"/>
          </w:p>
        </w:tc>
        <w:tc>
          <w:tcPr>
            <w:tcW w:w="9214" w:type="dxa"/>
          </w:tcPr>
          <w:p w14:paraId="204673F0" w14:textId="77777777" w:rsidR="00D036FC" w:rsidRPr="00D036FC" w:rsidRDefault="00D036FC" w:rsidP="00D036FC">
            <w:pPr>
              <w:rPr>
                <w:rFonts w:asciiTheme="minorHAnsi" w:hAnsiTheme="minorHAnsi" w:cstheme="minorHAnsi"/>
                <w:sz w:val="22"/>
                <w:szCs w:val="22"/>
                <w:u w:val="single"/>
              </w:rPr>
            </w:pPr>
            <w:r w:rsidRPr="00D036FC">
              <w:rPr>
                <w:rFonts w:asciiTheme="minorHAnsi" w:hAnsiTheme="minorHAnsi" w:cstheme="minorHAnsi"/>
                <w:sz w:val="22"/>
                <w:szCs w:val="22"/>
                <w:u w:val="single"/>
              </w:rPr>
              <w:t>PP spending impact MFL – Spanish and French Sept 2018-2019</w:t>
            </w:r>
          </w:p>
          <w:p w14:paraId="49DA8E5C" w14:textId="77777777" w:rsidR="00D036FC" w:rsidRPr="00D036FC" w:rsidRDefault="00D036FC" w:rsidP="00D036FC">
            <w:pPr>
              <w:rPr>
                <w:rFonts w:asciiTheme="minorHAnsi" w:hAnsiTheme="minorHAnsi" w:cstheme="minorHAnsi"/>
                <w:sz w:val="22"/>
                <w:szCs w:val="22"/>
              </w:rPr>
            </w:pPr>
            <w:r w:rsidRPr="00D036FC">
              <w:rPr>
                <w:rFonts w:asciiTheme="minorHAnsi" w:hAnsiTheme="minorHAnsi" w:cstheme="minorHAnsi"/>
                <w:sz w:val="22"/>
                <w:szCs w:val="22"/>
              </w:rPr>
              <w:t>Equipment was provided in lessons for all students at both key stages. Students were provided with Revision guides (KS4) and dictionaries. This allowed all PP students to access the equipment that was required to enable them to make good progress.</w:t>
            </w:r>
          </w:p>
          <w:p w14:paraId="609446E5" w14:textId="1C9978D5" w:rsidR="00D036FC" w:rsidRPr="00D036FC" w:rsidRDefault="00D036FC" w:rsidP="00D036FC">
            <w:pPr>
              <w:rPr>
                <w:rFonts w:asciiTheme="minorHAnsi" w:hAnsiTheme="minorHAnsi" w:cstheme="minorHAnsi"/>
                <w:sz w:val="22"/>
                <w:szCs w:val="22"/>
              </w:rPr>
            </w:pPr>
            <w:r w:rsidRPr="00D036FC">
              <w:rPr>
                <w:rFonts w:asciiTheme="minorHAnsi" w:hAnsiTheme="minorHAnsi" w:cstheme="minorHAnsi"/>
                <w:sz w:val="22"/>
                <w:szCs w:val="22"/>
              </w:rPr>
              <w:t xml:space="preserve">‘PP packs’ were given to students at KS4 in French and Spanish who wished to extend their learning at home- this included Listening and Reading revision packs, vocabulary lists and </w:t>
            </w:r>
            <w:r w:rsidR="006459AF">
              <w:rPr>
                <w:rFonts w:asciiTheme="minorHAnsi" w:hAnsiTheme="minorHAnsi" w:cstheme="minorHAnsi"/>
                <w:sz w:val="22"/>
                <w:szCs w:val="22"/>
              </w:rPr>
              <w:t xml:space="preserve">the GCSE Syllabus </w:t>
            </w:r>
            <w:r w:rsidRPr="00D036FC">
              <w:rPr>
                <w:rFonts w:asciiTheme="minorHAnsi" w:hAnsiTheme="minorHAnsi" w:cstheme="minorHAnsi"/>
                <w:sz w:val="22"/>
                <w:szCs w:val="22"/>
              </w:rPr>
              <w:t xml:space="preserve">as well </w:t>
            </w:r>
            <w:r w:rsidR="006459AF">
              <w:rPr>
                <w:rFonts w:asciiTheme="minorHAnsi" w:hAnsiTheme="minorHAnsi" w:cstheme="minorHAnsi"/>
                <w:sz w:val="22"/>
                <w:szCs w:val="22"/>
              </w:rPr>
              <w:t xml:space="preserve">as </w:t>
            </w:r>
            <w:r w:rsidRPr="00D036FC">
              <w:rPr>
                <w:rFonts w:asciiTheme="minorHAnsi" w:hAnsiTheme="minorHAnsi" w:cstheme="minorHAnsi"/>
                <w:sz w:val="22"/>
                <w:szCs w:val="22"/>
              </w:rPr>
              <w:t xml:space="preserve">access to learning sites such as Linguascope, Seneca Learning - resources that students may not have access to at home. </w:t>
            </w:r>
          </w:p>
          <w:p w14:paraId="14479C0F" w14:textId="1A3A9A22" w:rsidR="00E81943" w:rsidRPr="00D036FC" w:rsidRDefault="00D036FC" w:rsidP="00E81943">
            <w:pPr>
              <w:rPr>
                <w:rFonts w:asciiTheme="minorHAnsi" w:hAnsiTheme="minorHAnsi" w:cstheme="minorHAnsi"/>
                <w:sz w:val="22"/>
                <w:szCs w:val="22"/>
              </w:rPr>
            </w:pPr>
            <w:r w:rsidRPr="00D036FC">
              <w:rPr>
                <w:rFonts w:asciiTheme="minorHAnsi" w:hAnsiTheme="minorHAnsi" w:cstheme="minorHAnsi"/>
                <w:sz w:val="22"/>
                <w:szCs w:val="22"/>
              </w:rPr>
              <w:lastRenderedPageBreak/>
              <w:t xml:space="preserve">All resources needed for each individual </w:t>
            </w:r>
            <w:r w:rsidR="00F1664B" w:rsidRPr="00D036FC">
              <w:rPr>
                <w:rFonts w:asciiTheme="minorHAnsi" w:hAnsiTheme="minorHAnsi" w:cstheme="minorHAnsi"/>
                <w:sz w:val="22"/>
                <w:szCs w:val="22"/>
              </w:rPr>
              <w:t>student</w:t>
            </w:r>
            <w:r w:rsidRPr="00D036FC">
              <w:rPr>
                <w:rFonts w:asciiTheme="minorHAnsi" w:hAnsiTheme="minorHAnsi" w:cstheme="minorHAnsi"/>
                <w:sz w:val="22"/>
                <w:szCs w:val="22"/>
              </w:rPr>
              <w:t xml:space="preserve"> were provided from the department budget for KS3 and KS4.</w:t>
            </w:r>
            <w:r w:rsidR="00E81943">
              <w:rPr>
                <w:rFonts w:asciiTheme="minorHAnsi" w:hAnsiTheme="minorHAnsi" w:cstheme="minorHAnsi"/>
                <w:sz w:val="22"/>
                <w:szCs w:val="22"/>
              </w:rPr>
              <w:t xml:space="preserve">  </w:t>
            </w:r>
            <w:r w:rsidR="00E81943" w:rsidRPr="00D036FC">
              <w:rPr>
                <w:rFonts w:asciiTheme="minorHAnsi" w:hAnsiTheme="minorHAnsi" w:cstheme="minorHAnsi"/>
                <w:sz w:val="22"/>
                <w:szCs w:val="22"/>
              </w:rPr>
              <w:t xml:space="preserve"> At KS3 and 4 Learning topics were adapted depending on the needs of the groups- a range of exam style resources used so students were familiar with a range of examination technique questions</w:t>
            </w:r>
            <w:r w:rsidR="00E81943">
              <w:rPr>
                <w:rFonts w:asciiTheme="minorHAnsi" w:hAnsiTheme="minorHAnsi" w:cstheme="minorHAnsi"/>
                <w:sz w:val="22"/>
                <w:szCs w:val="22"/>
              </w:rPr>
              <w:t>.</w:t>
            </w:r>
          </w:p>
          <w:p w14:paraId="3370B97A" w14:textId="749BB3A4" w:rsidR="00D036FC" w:rsidRPr="00D036FC" w:rsidRDefault="00D036FC" w:rsidP="00D036FC">
            <w:pPr>
              <w:rPr>
                <w:rFonts w:asciiTheme="minorHAnsi" w:hAnsiTheme="minorHAnsi" w:cstheme="minorHAnsi"/>
                <w:sz w:val="22"/>
                <w:szCs w:val="22"/>
              </w:rPr>
            </w:pPr>
          </w:p>
          <w:p w14:paraId="7F72FE2D" w14:textId="77777777" w:rsidR="00E81943" w:rsidRDefault="00E81943" w:rsidP="00E81943">
            <w:pPr>
              <w:rPr>
                <w:rFonts w:ascii="Calibri" w:hAnsi="Calibri" w:cs="Calibri"/>
                <w:color w:val="00000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803"/>
              <w:gridCol w:w="1803"/>
            </w:tblGrid>
            <w:tr w:rsidR="00E81943" w14:paraId="77E8A689" w14:textId="77777777" w:rsidTr="00E81943">
              <w:tc>
                <w:tcPr>
                  <w:tcW w:w="1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8DF02B"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u w:val="single"/>
                      <w:bdr w:val="none" w:sz="0" w:space="0" w:color="auto" w:frame="1"/>
                    </w:rPr>
                    <w:t>P2S2 data 9-4% year 7</w:t>
                  </w:r>
                </w:p>
                <w:p w14:paraId="55438A25"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rPr>
                    <w:t> </w:t>
                  </w:r>
                </w:p>
              </w:tc>
              <w:tc>
                <w:tcPr>
                  <w:tcW w:w="1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179645"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u w:val="single"/>
                      <w:bdr w:val="none" w:sz="0" w:space="0" w:color="auto" w:frame="1"/>
                    </w:rPr>
                    <w:t>P2S3 data 9-4% year 7</w:t>
                  </w:r>
                </w:p>
                <w:p w14:paraId="72EC8CF6"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rPr>
                    <w:t> </w:t>
                  </w:r>
                </w:p>
              </w:tc>
            </w:tr>
            <w:tr w:rsidR="00E81943" w14:paraId="2FC9BE95" w14:textId="77777777" w:rsidTr="00E81943">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9C8A3"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bdr w:val="none" w:sz="0" w:space="0" w:color="auto" w:frame="1"/>
                    </w:rPr>
                    <w:t>Spanish- 51% on or above MEG</w:t>
                  </w:r>
                </w:p>
                <w:p w14:paraId="30A2DA3A"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rPr>
                    <w:t> </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AA1B5"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bdr w:val="none" w:sz="0" w:space="0" w:color="auto" w:frame="1"/>
                    </w:rPr>
                    <w:t>Spanish- 61% on or above MEG</w:t>
                  </w:r>
                </w:p>
                <w:p w14:paraId="313A9743"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rPr>
                    <w:t> </w:t>
                  </w:r>
                </w:p>
              </w:tc>
            </w:tr>
            <w:tr w:rsidR="00E81943" w14:paraId="1F99A358" w14:textId="77777777" w:rsidTr="00E81943">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11A6A"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u w:val="single"/>
                      <w:bdr w:val="none" w:sz="0" w:space="0" w:color="auto" w:frame="1"/>
                    </w:rPr>
                    <w:t>P2S2 data 9-4% year 8</w:t>
                  </w:r>
                </w:p>
                <w:p w14:paraId="647F4EDD"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rPr>
                    <w:t> </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165E1"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u w:val="single"/>
                      <w:bdr w:val="none" w:sz="0" w:space="0" w:color="auto" w:frame="1"/>
                    </w:rPr>
                    <w:t>P2S3 data 9-4% year 8</w:t>
                  </w:r>
                </w:p>
                <w:p w14:paraId="67AE2A4C"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rPr>
                    <w:t> </w:t>
                  </w:r>
                </w:p>
              </w:tc>
            </w:tr>
            <w:tr w:rsidR="00E81943" w14:paraId="7A43C894" w14:textId="77777777" w:rsidTr="00E81943">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1C2981"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bdr w:val="none" w:sz="0" w:space="0" w:color="auto" w:frame="1"/>
                    </w:rPr>
                    <w:t>Spanish- 51% on or above MEG</w:t>
                  </w:r>
                </w:p>
                <w:p w14:paraId="27711F18"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rPr>
                    <w:t> </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29E68"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rPr>
                    <w:t>Only 1 group doing Spanish as an option. No data available</w:t>
                  </w:r>
                </w:p>
              </w:tc>
            </w:tr>
            <w:tr w:rsidR="00E81943" w14:paraId="16F5E27A" w14:textId="77777777" w:rsidTr="00E81943">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11592F"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bdr w:val="none" w:sz="0" w:space="0" w:color="auto" w:frame="1"/>
                    </w:rPr>
                    <w:t>Spanish- 82% on or above MEG</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7186C"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bdr w:val="none" w:sz="0" w:space="0" w:color="auto" w:frame="1"/>
                    </w:rPr>
                    <w:t>Spanish- 88% on or above MEG</w:t>
                  </w:r>
                </w:p>
                <w:p w14:paraId="3190B17D"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rPr>
                    <w:t> </w:t>
                  </w:r>
                </w:p>
              </w:tc>
            </w:tr>
            <w:tr w:rsidR="00E81943" w14:paraId="11D832FA" w14:textId="77777777" w:rsidTr="00E81943">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E2288"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u w:val="single"/>
                      <w:bdr w:val="none" w:sz="0" w:space="0" w:color="auto" w:frame="1"/>
                    </w:rPr>
                    <w:t>P2S2 data 9-4% year 10</w:t>
                  </w:r>
                </w:p>
                <w:p w14:paraId="3D7FAECC"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bdr w:val="none" w:sz="0" w:space="0" w:color="auto" w:frame="1"/>
                    </w:rPr>
                    <w:t> </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19775"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u w:val="single"/>
                      <w:bdr w:val="none" w:sz="0" w:space="0" w:color="auto" w:frame="1"/>
                    </w:rPr>
                    <w:t>P2S3 data 9-4% year 10</w:t>
                  </w:r>
                </w:p>
                <w:p w14:paraId="48FC4B0E"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rPr>
                    <w:t> </w:t>
                  </w:r>
                </w:p>
              </w:tc>
            </w:tr>
            <w:tr w:rsidR="00E81943" w14:paraId="06EAC012" w14:textId="77777777" w:rsidTr="00E81943">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2860F6"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bdr w:val="none" w:sz="0" w:space="0" w:color="auto" w:frame="1"/>
                    </w:rPr>
                    <w:t>Spanish- 50% on or above MEG</w:t>
                  </w:r>
                </w:p>
              </w:tc>
              <w:tc>
                <w:tcPr>
                  <w:tcW w:w="18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C836C" w14:textId="77777777" w:rsidR="00E81943" w:rsidRDefault="00E81943" w:rsidP="00D912B9">
                  <w:pPr>
                    <w:pStyle w:val="NormalWeb"/>
                    <w:framePr w:hSpace="180" w:wrap="around" w:vAnchor="page" w:hAnchor="margin" w:xAlign="center" w:y="1591"/>
                    <w:spacing w:before="0" w:beforeAutospacing="0" w:after="0" w:afterAutospacing="0"/>
                    <w:rPr>
                      <w:rFonts w:ascii="Calibri" w:hAnsi="Calibri" w:cs="Calibri"/>
                      <w:sz w:val="22"/>
                      <w:szCs w:val="22"/>
                    </w:rPr>
                  </w:pPr>
                  <w:r>
                    <w:rPr>
                      <w:rFonts w:ascii="Calibri" w:hAnsi="Calibri" w:cs="Calibri"/>
                      <w:sz w:val="22"/>
                      <w:szCs w:val="22"/>
                      <w:bdr w:val="none" w:sz="0" w:space="0" w:color="auto" w:frame="1"/>
                    </w:rPr>
                    <w:t>Spanish- 50% on or above MEG</w:t>
                  </w:r>
                </w:p>
              </w:tc>
            </w:tr>
          </w:tbl>
          <w:p w14:paraId="06884195" w14:textId="77777777" w:rsidR="00D036FC" w:rsidRPr="00D036FC" w:rsidRDefault="00D036FC" w:rsidP="00D036FC">
            <w:pPr>
              <w:rPr>
                <w:rFonts w:asciiTheme="minorHAnsi" w:hAnsiTheme="minorHAnsi" w:cstheme="minorHAnsi"/>
                <w:sz w:val="22"/>
                <w:szCs w:val="22"/>
              </w:rPr>
            </w:pPr>
          </w:p>
          <w:p w14:paraId="01792BA6" w14:textId="77777777" w:rsidR="00D036FC" w:rsidRPr="00D036FC" w:rsidRDefault="00D036FC" w:rsidP="00D036FC">
            <w:pPr>
              <w:rPr>
                <w:rFonts w:asciiTheme="minorHAnsi" w:hAnsiTheme="minorHAnsi" w:cstheme="minorHAnsi"/>
                <w:sz w:val="22"/>
                <w:szCs w:val="22"/>
                <w:u w:val="single"/>
              </w:rPr>
            </w:pPr>
          </w:p>
          <w:p w14:paraId="18728C77" w14:textId="77777777" w:rsidR="003E1486" w:rsidRPr="00D036FC" w:rsidRDefault="003E1486" w:rsidP="00D036FC">
            <w:pPr>
              <w:rPr>
                <w:rFonts w:asciiTheme="minorHAnsi" w:hAnsiTheme="minorHAnsi" w:cstheme="minorHAnsi"/>
                <w:sz w:val="22"/>
                <w:szCs w:val="22"/>
              </w:rPr>
            </w:pPr>
          </w:p>
          <w:p w14:paraId="309E1F68" w14:textId="5537C40C" w:rsidR="00820198" w:rsidRPr="00820198" w:rsidRDefault="00820198" w:rsidP="007C4453">
            <w:pPr>
              <w:spacing w:after="160" w:line="259" w:lineRule="auto"/>
              <w:rPr>
                <w:rFonts w:ascii="Calibri" w:eastAsia="Calibri" w:hAnsi="Calibri"/>
                <w:b/>
                <w:szCs w:val="22"/>
                <w:u w:val="single"/>
                <w:lang w:eastAsia="en-US"/>
              </w:rPr>
            </w:pPr>
            <w:r w:rsidRPr="00820198">
              <w:rPr>
                <w:rFonts w:ascii="Calibri" w:eastAsia="Calibri" w:hAnsi="Calibri"/>
                <w:b/>
                <w:szCs w:val="22"/>
                <w:u w:val="single"/>
                <w:lang w:eastAsia="en-US"/>
              </w:rPr>
              <w:lastRenderedPageBreak/>
              <w:t xml:space="preserve">Humanities </w:t>
            </w:r>
          </w:p>
          <w:p w14:paraId="3D27B5B1" w14:textId="313A0DDD" w:rsidR="00820198" w:rsidRPr="00820198" w:rsidRDefault="00820198" w:rsidP="00820198">
            <w:pPr>
              <w:spacing w:after="160" w:line="259" w:lineRule="auto"/>
              <w:rPr>
                <w:rFonts w:ascii="Calibri" w:eastAsia="Calibri" w:hAnsi="Calibri"/>
                <w:szCs w:val="22"/>
                <w:lang w:eastAsia="en-US"/>
              </w:rPr>
            </w:pPr>
            <w:r w:rsidRPr="00820198">
              <w:rPr>
                <w:rFonts w:ascii="Calibri" w:eastAsia="Calibri" w:hAnsi="Calibri"/>
                <w:szCs w:val="22"/>
                <w:lang w:eastAsia="en-US"/>
              </w:rPr>
              <w:t xml:space="preserve">We have worked in departmental CPD on our teaching and learning in regard to how we provide support to close the gap for our PP students and we have shared a range of strategies. We aim to provide high quality teaching to all of our students to ensure all are engaged </w:t>
            </w:r>
            <w:r w:rsidR="00184A0F">
              <w:rPr>
                <w:rFonts w:ascii="Calibri" w:eastAsia="Calibri" w:hAnsi="Calibri"/>
                <w:szCs w:val="22"/>
                <w:lang w:eastAsia="en-US"/>
              </w:rPr>
              <w:t xml:space="preserve">and enthused, including </w:t>
            </w:r>
            <w:r w:rsidRPr="00820198">
              <w:rPr>
                <w:rFonts w:ascii="Calibri" w:eastAsia="Calibri" w:hAnsi="Calibri"/>
                <w:szCs w:val="22"/>
                <w:lang w:eastAsia="en-US"/>
              </w:rPr>
              <w:t>PP students. We have worked on teacher questioning, what types of questions we use in class, are we using the command words, and are we targeting these students in lessons to engage them and challenge their thinking to the appropriate levels of their ability. We have worked on developing strategies to improve student retention of knowledge through recall tasks at the start of lessons e.g. higher or lower. STA led a session on these and staff were asked during their health checks to show examples in their lessons on how they are using these in their lessons. Following whole-school CPD sessions a number of colleagues have trialled Plickers in their lessons to add some fun, challenge but also instant feedback to students on their knowledge.</w:t>
            </w:r>
          </w:p>
          <w:p w14:paraId="37722A22" w14:textId="36C66DE4" w:rsidR="00820198" w:rsidRPr="00820198" w:rsidRDefault="00820198" w:rsidP="00820198">
            <w:pPr>
              <w:spacing w:after="160" w:line="259" w:lineRule="auto"/>
              <w:rPr>
                <w:rFonts w:ascii="Calibri" w:eastAsia="Calibri" w:hAnsi="Calibri"/>
                <w:szCs w:val="22"/>
                <w:lang w:eastAsia="en-US"/>
              </w:rPr>
            </w:pPr>
            <w:r w:rsidRPr="00820198">
              <w:rPr>
                <w:rFonts w:ascii="Calibri" w:eastAsia="Calibri" w:hAnsi="Calibri"/>
                <w:szCs w:val="22"/>
                <w:lang w:eastAsia="en-US"/>
              </w:rPr>
              <w:t>STA also delivered sessions on using metacognition strategies specifically targeting PP students.  For example, the session encouraged staff to use a purple box to direct students to complete a range of tasks using the different stages of metacognition.  Again</w:t>
            </w:r>
            <w:r w:rsidR="003E1486">
              <w:rPr>
                <w:rFonts w:ascii="Calibri" w:eastAsia="Calibri" w:hAnsi="Calibri"/>
                <w:szCs w:val="22"/>
                <w:lang w:eastAsia="en-US"/>
              </w:rPr>
              <w:t>,</w:t>
            </w:r>
            <w:r w:rsidRPr="00820198">
              <w:rPr>
                <w:rFonts w:ascii="Calibri" w:eastAsia="Calibri" w:hAnsi="Calibri"/>
                <w:szCs w:val="22"/>
                <w:lang w:eastAsia="en-US"/>
              </w:rPr>
              <w:t xml:space="preserve"> this was seen in health checks.</w:t>
            </w:r>
          </w:p>
          <w:p w14:paraId="31C7243B" w14:textId="77777777" w:rsidR="00820198" w:rsidRPr="00820198" w:rsidRDefault="00820198" w:rsidP="00820198">
            <w:pPr>
              <w:spacing w:after="160" w:line="259" w:lineRule="auto"/>
              <w:rPr>
                <w:rFonts w:ascii="Calibri" w:eastAsia="Calibri" w:hAnsi="Calibri"/>
                <w:szCs w:val="22"/>
                <w:lang w:eastAsia="en-US"/>
              </w:rPr>
            </w:pPr>
            <w:r w:rsidRPr="00820198">
              <w:rPr>
                <w:rFonts w:ascii="Calibri" w:eastAsia="Calibri" w:hAnsi="Calibri"/>
                <w:szCs w:val="22"/>
                <w:lang w:eastAsia="en-US"/>
              </w:rPr>
              <w:t>In terms of developing knowledge, in Geography, we purchase the CGP revision guides and we distribute these to PP students in Years 9-11 with no charge. The students use these in lessons and for homework. We have also purchased a class set for all staff and these are used to support knowledge in lessons and to help teach students how to revise. In History we purchased revision guides in the academic year 2017-2018, with a class set for each member of staff. These are used as part of lessons and especially for revision before P2S assessments. Again, we model how to use them to help students revise and encourage students to purchase these guides.</w:t>
            </w:r>
          </w:p>
          <w:p w14:paraId="3FC5C905" w14:textId="77777777" w:rsidR="00820198" w:rsidRPr="00820198" w:rsidRDefault="00820198" w:rsidP="00820198">
            <w:pPr>
              <w:spacing w:after="160" w:line="259" w:lineRule="auto"/>
              <w:rPr>
                <w:rFonts w:ascii="Calibri" w:eastAsia="Calibri" w:hAnsi="Calibri"/>
                <w:szCs w:val="22"/>
                <w:lang w:eastAsia="en-US"/>
              </w:rPr>
            </w:pPr>
            <w:r w:rsidRPr="00820198">
              <w:rPr>
                <w:rFonts w:ascii="Calibri" w:eastAsia="Calibri" w:hAnsi="Calibri"/>
                <w:szCs w:val="22"/>
                <w:lang w:eastAsia="en-US"/>
              </w:rPr>
              <w:lastRenderedPageBreak/>
              <w:t xml:space="preserve">One important aspect has been ensuring staff know who these students are in their lessons so they can provide a first support for these students as a priority. This has involved ideas such as seating the PP students in a certain place. Examples of such strategies include: moving them closer to the front of the class; sitting a PP student next to a high ability student or a student that is making good progress as a buddy; marking the work for PP students first so they get high quality teacher marking and scrutiny; some staff have used coloured stickers on books to identify PP students (students don’t know the reason why). </w:t>
            </w:r>
          </w:p>
          <w:p w14:paraId="21BD99A3" w14:textId="69AEE783" w:rsidR="00820198" w:rsidRPr="00820198" w:rsidRDefault="00820198" w:rsidP="00820198">
            <w:pPr>
              <w:spacing w:after="160" w:line="259" w:lineRule="auto"/>
              <w:rPr>
                <w:rFonts w:ascii="Calibri" w:eastAsia="Calibri" w:hAnsi="Calibri"/>
                <w:szCs w:val="22"/>
                <w:lang w:eastAsia="en-US"/>
              </w:rPr>
            </w:pPr>
            <w:r w:rsidRPr="00820198">
              <w:rPr>
                <w:rFonts w:ascii="Calibri" w:eastAsia="Calibri" w:hAnsi="Calibri"/>
                <w:szCs w:val="22"/>
                <w:lang w:eastAsia="en-US"/>
              </w:rPr>
              <w:t xml:space="preserve">In addition, we have accessed PP funding for the Auschwitz trip and were able to finance </w:t>
            </w:r>
            <w:r w:rsidR="003E1486">
              <w:rPr>
                <w:rFonts w:ascii="Calibri" w:eastAsia="Calibri" w:hAnsi="Calibri"/>
                <w:szCs w:val="22"/>
                <w:lang w:eastAsia="en-US"/>
              </w:rPr>
              <w:t xml:space="preserve">C F’s </w:t>
            </w:r>
            <w:r w:rsidRPr="00820198">
              <w:rPr>
                <w:rFonts w:ascii="Calibri" w:eastAsia="Calibri" w:hAnsi="Calibri"/>
                <w:szCs w:val="22"/>
                <w:lang w:eastAsia="en-US"/>
              </w:rPr>
              <w:t>trip, as otherwise he would have been unable to attend. He really enjoyed it, was a leader on the trip helping to support the Year 9/</w:t>
            </w:r>
            <w:r w:rsidR="00F1664B" w:rsidRPr="00820198">
              <w:rPr>
                <w:rFonts w:ascii="Calibri" w:eastAsia="Calibri" w:hAnsi="Calibri"/>
                <w:szCs w:val="22"/>
                <w:lang w:eastAsia="en-US"/>
              </w:rPr>
              <w:t>10s and</w:t>
            </w:r>
            <w:r w:rsidRPr="00820198">
              <w:rPr>
                <w:rFonts w:ascii="Calibri" w:eastAsia="Calibri" w:hAnsi="Calibri"/>
                <w:szCs w:val="22"/>
                <w:lang w:eastAsia="en-US"/>
              </w:rPr>
              <w:t xml:space="preserve"> was a role model with his behaviour. This was an idea presented to us by Vicky Traynor as part of Conner’s PEP.</w:t>
            </w:r>
          </w:p>
          <w:p w14:paraId="26B61D20" w14:textId="77777777" w:rsidR="00820198" w:rsidRPr="00B877A7" w:rsidRDefault="00820198" w:rsidP="003E1486">
            <w:pPr>
              <w:spacing w:after="160" w:line="259" w:lineRule="auto"/>
              <w:contextualSpacing/>
              <w:rPr>
                <w:rFonts w:asciiTheme="minorHAnsi" w:hAnsiTheme="minorHAnsi" w:cstheme="minorHAnsi"/>
                <w:sz w:val="22"/>
                <w:szCs w:val="22"/>
              </w:rPr>
            </w:pPr>
          </w:p>
        </w:tc>
      </w:tr>
      <w:tr w:rsidR="007745FD" w:rsidRPr="00FA0FF0" w14:paraId="2B6303B7" w14:textId="77777777" w:rsidTr="007C4453">
        <w:trPr>
          <w:trHeight w:val="557"/>
        </w:trPr>
        <w:tc>
          <w:tcPr>
            <w:tcW w:w="1701" w:type="dxa"/>
            <w:shd w:val="clear" w:color="auto" w:fill="auto"/>
          </w:tcPr>
          <w:p w14:paraId="075AA036"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lastRenderedPageBreak/>
              <w:t>Free breakfast for FSM and LAC pupils</w:t>
            </w:r>
          </w:p>
        </w:tc>
        <w:tc>
          <w:tcPr>
            <w:tcW w:w="3402" w:type="dxa"/>
            <w:shd w:val="clear" w:color="auto" w:fill="auto"/>
          </w:tcPr>
          <w:p w14:paraId="3AC0F728"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Where financial deprivation is a barrier to learning a free breakfast will be provided to those who need one.</w:t>
            </w:r>
          </w:p>
        </w:tc>
        <w:tc>
          <w:tcPr>
            <w:tcW w:w="1842" w:type="dxa"/>
            <w:shd w:val="clear" w:color="auto" w:fill="auto"/>
          </w:tcPr>
          <w:p w14:paraId="17D69492" w14:textId="48DCB4B3"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£16</w:t>
            </w:r>
            <w:r w:rsidR="007745FD" w:rsidRPr="00B877A7">
              <w:rPr>
                <w:rFonts w:asciiTheme="minorHAnsi" w:hAnsiTheme="minorHAnsi" w:cstheme="minorHAnsi"/>
                <w:sz w:val="22"/>
                <w:szCs w:val="22"/>
              </w:rPr>
              <w:t>, 000</w:t>
            </w:r>
          </w:p>
        </w:tc>
        <w:tc>
          <w:tcPr>
            <w:tcW w:w="9214" w:type="dxa"/>
          </w:tcPr>
          <w:p w14:paraId="1E0E731E" w14:textId="733D1ECA" w:rsidR="007745FD" w:rsidRPr="00B877A7" w:rsidRDefault="003E1486" w:rsidP="003E1486">
            <w:pPr>
              <w:rPr>
                <w:rFonts w:asciiTheme="minorHAnsi" w:hAnsiTheme="minorHAnsi" w:cstheme="minorHAnsi"/>
                <w:sz w:val="22"/>
                <w:szCs w:val="22"/>
              </w:rPr>
            </w:pPr>
            <w:r>
              <w:rPr>
                <w:rFonts w:asciiTheme="minorHAnsi" w:hAnsiTheme="minorHAnsi" w:cstheme="minorHAnsi"/>
                <w:sz w:val="22"/>
                <w:szCs w:val="22"/>
              </w:rPr>
              <w:t>Breakfast club has proven extremely beneficial, particularly for PP, vulnerable students.  Student and staff voice have both been extremely positive and therefore this will continue to be a resource that we utilise as a school.</w:t>
            </w:r>
          </w:p>
        </w:tc>
      </w:tr>
      <w:tr w:rsidR="007745FD" w:rsidRPr="00FA0FF0" w14:paraId="17A10742" w14:textId="77777777" w:rsidTr="007C4453">
        <w:tc>
          <w:tcPr>
            <w:tcW w:w="1701" w:type="dxa"/>
            <w:shd w:val="clear" w:color="auto" w:fill="auto"/>
          </w:tcPr>
          <w:p w14:paraId="109257B4"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STEM initiative</w:t>
            </w:r>
          </w:p>
        </w:tc>
        <w:tc>
          <w:tcPr>
            <w:tcW w:w="3402" w:type="dxa"/>
            <w:shd w:val="clear" w:color="auto" w:fill="auto"/>
          </w:tcPr>
          <w:p w14:paraId="593B4E29"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Increase the proportion of pupil premium pupils choosing STEM careers.</w:t>
            </w:r>
          </w:p>
        </w:tc>
        <w:tc>
          <w:tcPr>
            <w:tcW w:w="1842" w:type="dxa"/>
            <w:shd w:val="clear" w:color="auto" w:fill="auto"/>
          </w:tcPr>
          <w:p w14:paraId="53325675" w14:textId="602475C9"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£5</w:t>
            </w:r>
            <w:r w:rsidR="007745FD" w:rsidRPr="00B877A7">
              <w:rPr>
                <w:rFonts w:asciiTheme="minorHAnsi" w:hAnsiTheme="minorHAnsi" w:cstheme="minorHAnsi"/>
                <w:sz w:val="22"/>
                <w:szCs w:val="22"/>
              </w:rPr>
              <w:t>, 000</w:t>
            </w:r>
          </w:p>
        </w:tc>
        <w:tc>
          <w:tcPr>
            <w:tcW w:w="9214" w:type="dxa"/>
          </w:tcPr>
          <w:p w14:paraId="4D2B9EFE" w14:textId="77777777" w:rsidR="00220066" w:rsidRPr="00220066" w:rsidRDefault="00220066" w:rsidP="00220066">
            <w:pPr>
              <w:rPr>
                <w:rFonts w:asciiTheme="minorHAnsi" w:hAnsiTheme="minorHAnsi" w:cstheme="minorHAnsi"/>
                <w:sz w:val="22"/>
                <w:szCs w:val="22"/>
              </w:rPr>
            </w:pPr>
            <w:r>
              <w:rPr>
                <w:rFonts w:asciiTheme="minorHAnsi" w:hAnsiTheme="minorHAnsi" w:cstheme="minorHAnsi"/>
                <w:sz w:val="22"/>
                <w:szCs w:val="22"/>
              </w:rPr>
              <w:t>S</w:t>
            </w:r>
            <w:r w:rsidRPr="00220066">
              <w:rPr>
                <w:rFonts w:asciiTheme="minorHAnsi" w:hAnsiTheme="minorHAnsi" w:cstheme="minorHAnsi"/>
                <w:sz w:val="22"/>
                <w:szCs w:val="22"/>
              </w:rPr>
              <w:t xml:space="preserve">taff and students took part in a STEM themed day aimed at raising the profile of STEM, STEM skills, STEM career aspirations and engagement. Following the day, I asked students to complete a short online form to evaluate the day, the results can be seen below: </w:t>
            </w:r>
          </w:p>
          <w:tbl>
            <w:tblPr>
              <w:tblStyle w:val="TableGrid"/>
              <w:tblW w:w="0" w:type="auto"/>
              <w:tblLayout w:type="fixed"/>
              <w:tblLook w:val="04A0" w:firstRow="1" w:lastRow="0" w:firstColumn="1" w:lastColumn="0" w:noHBand="0" w:noVBand="1"/>
            </w:tblPr>
            <w:tblGrid>
              <w:gridCol w:w="4508"/>
              <w:gridCol w:w="4508"/>
            </w:tblGrid>
            <w:tr w:rsidR="00220066" w:rsidRPr="00220066" w14:paraId="7A7679AA" w14:textId="77777777" w:rsidTr="002E5C5C">
              <w:tc>
                <w:tcPr>
                  <w:tcW w:w="4508" w:type="dxa"/>
                </w:tcPr>
                <w:p w14:paraId="1D7F63F9" w14:textId="77777777" w:rsidR="00220066" w:rsidRPr="00220066" w:rsidRDefault="00220066" w:rsidP="00D912B9">
                  <w:pPr>
                    <w:framePr w:hSpace="180" w:wrap="around" w:vAnchor="page" w:hAnchor="margin" w:xAlign="center" w:y="1591"/>
                    <w:rPr>
                      <w:rFonts w:asciiTheme="minorHAnsi" w:hAnsiTheme="minorHAnsi" w:cstheme="minorHAnsi"/>
                      <w:sz w:val="22"/>
                      <w:szCs w:val="22"/>
                    </w:rPr>
                  </w:pPr>
                  <w:r w:rsidRPr="00220066">
                    <w:rPr>
                      <w:rFonts w:asciiTheme="minorHAnsi" w:hAnsiTheme="minorHAnsi" w:cstheme="minorHAnsi"/>
                      <w:sz w:val="22"/>
                      <w:szCs w:val="22"/>
                    </w:rPr>
                    <w:t>Question</w:t>
                  </w:r>
                </w:p>
              </w:tc>
              <w:tc>
                <w:tcPr>
                  <w:tcW w:w="4508" w:type="dxa"/>
                </w:tcPr>
                <w:p w14:paraId="3B2AF7F0" w14:textId="77777777" w:rsidR="00220066" w:rsidRPr="00220066" w:rsidRDefault="00220066" w:rsidP="00D912B9">
                  <w:pPr>
                    <w:framePr w:hSpace="180" w:wrap="around" w:vAnchor="page" w:hAnchor="margin" w:xAlign="center" w:y="1591"/>
                    <w:rPr>
                      <w:rFonts w:asciiTheme="minorHAnsi" w:hAnsiTheme="minorHAnsi" w:cstheme="minorHAnsi"/>
                      <w:sz w:val="22"/>
                      <w:szCs w:val="22"/>
                    </w:rPr>
                  </w:pPr>
                  <w:r w:rsidRPr="00220066">
                    <w:rPr>
                      <w:rFonts w:asciiTheme="minorHAnsi" w:hAnsiTheme="minorHAnsi" w:cstheme="minorHAnsi"/>
                      <w:sz w:val="22"/>
                      <w:szCs w:val="22"/>
                    </w:rPr>
                    <w:t>Percentage response</w:t>
                  </w:r>
                </w:p>
              </w:tc>
            </w:tr>
            <w:tr w:rsidR="00220066" w:rsidRPr="00220066" w14:paraId="6DA28DED" w14:textId="77777777" w:rsidTr="002E5C5C">
              <w:tc>
                <w:tcPr>
                  <w:tcW w:w="4508" w:type="dxa"/>
                </w:tcPr>
                <w:p w14:paraId="2E2679E7" w14:textId="77777777" w:rsidR="00220066" w:rsidRPr="00220066" w:rsidRDefault="00220066" w:rsidP="00D912B9">
                  <w:pPr>
                    <w:framePr w:hSpace="180" w:wrap="around" w:vAnchor="page" w:hAnchor="margin" w:xAlign="center" w:y="1591"/>
                    <w:rPr>
                      <w:rFonts w:asciiTheme="minorHAnsi" w:hAnsiTheme="minorHAnsi" w:cstheme="minorHAnsi"/>
                      <w:sz w:val="22"/>
                      <w:szCs w:val="22"/>
                    </w:rPr>
                  </w:pPr>
                  <w:r w:rsidRPr="00220066">
                    <w:rPr>
                      <w:rFonts w:asciiTheme="minorHAnsi" w:hAnsiTheme="minorHAnsi" w:cstheme="minorHAnsi"/>
                      <w:sz w:val="22"/>
                      <w:szCs w:val="22"/>
                    </w:rPr>
                    <w:t>On a scale of 1-5, how much did you enjoy the STEM day?</w:t>
                  </w:r>
                </w:p>
              </w:tc>
              <w:tc>
                <w:tcPr>
                  <w:tcW w:w="4508" w:type="dxa"/>
                </w:tcPr>
                <w:p w14:paraId="151F523C" w14:textId="77777777" w:rsidR="00220066" w:rsidRPr="00220066" w:rsidRDefault="00220066" w:rsidP="00D912B9">
                  <w:pPr>
                    <w:framePr w:hSpace="180" w:wrap="around" w:vAnchor="page" w:hAnchor="margin" w:xAlign="center" w:y="1591"/>
                    <w:rPr>
                      <w:rFonts w:asciiTheme="minorHAnsi" w:hAnsiTheme="minorHAnsi" w:cstheme="minorHAnsi"/>
                      <w:sz w:val="22"/>
                      <w:szCs w:val="22"/>
                    </w:rPr>
                  </w:pPr>
                  <w:r w:rsidRPr="00220066">
                    <w:rPr>
                      <w:rFonts w:asciiTheme="minorHAnsi" w:hAnsiTheme="minorHAnsi" w:cstheme="minorHAnsi"/>
                      <w:sz w:val="22"/>
                      <w:szCs w:val="22"/>
                    </w:rPr>
                    <w:t>Average response was 3.61</w:t>
                  </w:r>
                </w:p>
              </w:tc>
            </w:tr>
            <w:tr w:rsidR="00220066" w:rsidRPr="00220066" w14:paraId="02973655" w14:textId="77777777" w:rsidTr="002E5C5C">
              <w:tc>
                <w:tcPr>
                  <w:tcW w:w="4508" w:type="dxa"/>
                </w:tcPr>
                <w:p w14:paraId="102BBDE7" w14:textId="77777777" w:rsidR="00220066" w:rsidRPr="00220066" w:rsidRDefault="00220066" w:rsidP="00D912B9">
                  <w:pPr>
                    <w:framePr w:hSpace="180" w:wrap="around" w:vAnchor="page" w:hAnchor="margin" w:xAlign="center" w:y="1591"/>
                    <w:rPr>
                      <w:rFonts w:asciiTheme="minorHAnsi" w:hAnsiTheme="minorHAnsi" w:cstheme="minorHAnsi"/>
                      <w:sz w:val="22"/>
                      <w:szCs w:val="22"/>
                    </w:rPr>
                  </w:pPr>
                  <w:r w:rsidRPr="00220066">
                    <w:rPr>
                      <w:rFonts w:asciiTheme="minorHAnsi" w:hAnsiTheme="minorHAnsi" w:cstheme="minorHAnsi"/>
                      <w:sz w:val="22"/>
                      <w:szCs w:val="22"/>
                    </w:rPr>
                    <w:t>As a result of the day are you now aware of how STEM can link into different careers.</w:t>
                  </w:r>
                </w:p>
              </w:tc>
              <w:tc>
                <w:tcPr>
                  <w:tcW w:w="4508" w:type="dxa"/>
                </w:tcPr>
                <w:p w14:paraId="792103AF" w14:textId="77777777" w:rsidR="00220066" w:rsidRPr="00220066" w:rsidRDefault="00220066" w:rsidP="00D912B9">
                  <w:pPr>
                    <w:framePr w:hSpace="180" w:wrap="around" w:vAnchor="page" w:hAnchor="margin" w:xAlign="center" w:y="1591"/>
                    <w:rPr>
                      <w:rFonts w:asciiTheme="minorHAnsi" w:hAnsiTheme="minorHAnsi" w:cstheme="minorHAnsi"/>
                      <w:sz w:val="22"/>
                      <w:szCs w:val="22"/>
                    </w:rPr>
                  </w:pPr>
                  <w:r w:rsidRPr="00220066">
                    <w:rPr>
                      <w:rFonts w:asciiTheme="minorHAnsi" w:hAnsiTheme="minorHAnsi" w:cstheme="minorHAnsi"/>
                      <w:sz w:val="22"/>
                      <w:szCs w:val="22"/>
                    </w:rPr>
                    <w:t>91% of pupils said that they are now aware of how STEM can link into different careers.</w:t>
                  </w:r>
                </w:p>
              </w:tc>
            </w:tr>
            <w:tr w:rsidR="00220066" w:rsidRPr="00220066" w14:paraId="52949AC5" w14:textId="77777777" w:rsidTr="002E5C5C">
              <w:tc>
                <w:tcPr>
                  <w:tcW w:w="4508" w:type="dxa"/>
                </w:tcPr>
                <w:p w14:paraId="7E0C01C3" w14:textId="77777777" w:rsidR="00220066" w:rsidRPr="00220066" w:rsidRDefault="00220066" w:rsidP="00D912B9">
                  <w:pPr>
                    <w:framePr w:hSpace="180" w:wrap="around" w:vAnchor="page" w:hAnchor="margin" w:xAlign="center" w:y="1591"/>
                    <w:rPr>
                      <w:rFonts w:asciiTheme="minorHAnsi" w:hAnsiTheme="minorHAnsi" w:cstheme="minorHAnsi"/>
                      <w:sz w:val="22"/>
                      <w:szCs w:val="22"/>
                    </w:rPr>
                  </w:pPr>
                  <w:r w:rsidRPr="00220066">
                    <w:rPr>
                      <w:rFonts w:asciiTheme="minorHAnsi" w:hAnsiTheme="minorHAnsi" w:cstheme="minorHAnsi"/>
                      <w:sz w:val="22"/>
                      <w:szCs w:val="22"/>
                    </w:rPr>
                    <w:t>Would you recommend having another STEM themed day in school.</w:t>
                  </w:r>
                </w:p>
              </w:tc>
              <w:tc>
                <w:tcPr>
                  <w:tcW w:w="4508" w:type="dxa"/>
                </w:tcPr>
                <w:p w14:paraId="2DACA076" w14:textId="77777777" w:rsidR="00220066" w:rsidRPr="00220066" w:rsidRDefault="00220066" w:rsidP="00D912B9">
                  <w:pPr>
                    <w:framePr w:hSpace="180" w:wrap="around" w:vAnchor="page" w:hAnchor="margin" w:xAlign="center" w:y="1591"/>
                    <w:rPr>
                      <w:rFonts w:asciiTheme="minorHAnsi" w:hAnsiTheme="minorHAnsi" w:cstheme="minorHAnsi"/>
                      <w:sz w:val="22"/>
                      <w:szCs w:val="22"/>
                    </w:rPr>
                  </w:pPr>
                  <w:r w:rsidRPr="00220066">
                    <w:rPr>
                      <w:rFonts w:asciiTheme="minorHAnsi" w:hAnsiTheme="minorHAnsi" w:cstheme="minorHAnsi"/>
                      <w:sz w:val="22"/>
                      <w:szCs w:val="22"/>
                    </w:rPr>
                    <w:t>88% of pupils recommended that we have another STEM themed day in school.</w:t>
                  </w:r>
                </w:p>
              </w:tc>
            </w:tr>
          </w:tbl>
          <w:p w14:paraId="2A02517B" w14:textId="77777777" w:rsid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 xml:space="preserve">After analysing the results based on Student feedback, I believe the STEM day had a positive impact on raising the profile of STEM but also increasing the engagement and aspirations in STEM. </w:t>
            </w:r>
          </w:p>
          <w:p w14:paraId="35FCB453" w14:textId="77777777" w:rsidR="00220066" w:rsidRDefault="00220066" w:rsidP="00220066">
            <w:pPr>
              <w:rPr>
                <w:rFonts w:asciiTheme="minorHAnsi" w:hAnsiTheme="minorHAnsi" w:cstheme="minorHAnsi"/>
                <w:sz w:val="22"/>
                <w:szCs w:val="22"/>
              </w:rPr>
            </w:pPr>
          </w:p>
          <w:p w14:paraId="3A9EA96C" w14:textId="77777777" w:rsidR="00220066" w:rsidRPr="00220066" w:rsidRDefault="00220066" w:rsidP="00220066">
            <w:pPr>
              <w:rPr>
                <w:rFonts w:asciiTheme="minorHAnsi" w:hAnsiTheme="minorHAnsi" w:cstheme="minorHAnsi"/>
                <w:sz w:val="22"/>
                <w:szCs w:val="22"/>
                <w:u w:val="single"/>
              </w:rPr>
            </w:pPr>
            <w:r w:rsidRPr="00220066">
              <w:rPr>
                <w:rFonts w:asciiTheme="minorHAnsi" w:hAnsiTheme="minorHAnsi" w:cstheme="minorHAnsi"/>
                <w:sz w:val="22"/>
                <w:szCs w:val="22"/>
                <w:u w:val="single"/>
              </w:rPr>
              <w:t xml:space="preserve">Medical Mavericks </w:t>
            </w:r>
          </w:p>
          <w:p w14:paraId="73D662D5"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 xml:space="preserve">Students from years 7-10 took part in the medical mavericks workshop. The intended impact for the Medical Mavericks workshop was to provide an opportunity to stretch and challenge, increase engagement and aspirations of HAT PP pupils in relation to human biology and medical knowledge, as well as raising awareness of STEM careers in the NHS </w:t>
            </w:r>
          </w:p>
          <w:p w14:paraId="029A73FA"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To measure the impact of the Medical Mavericks workshop, pupils filled out a questionnaire. A summary of the results can be seen below:</w:t>
            </w:r>
          </w:p>
          <w:p w14:paraId="7A5FF530" w14:textId="77777777" w:rsidR="00220066" w:rsidRPr="00220066" w:rsidRDefault="00220066" w:rsidP="00220066">
            <w:pPr>
              <w:numPr>
                <w:ilvl w:val="0"/>
                <w:numId w:val="15"/>
              </w:numPr>
              <w:rPr>
                <w:rFonts w:asciiTheme="minorHAnsi" w:hAnsiTheme="minorHAnsi" w:cstheme="minorHAnsi"/>
                <w:sz w:val="22"/>
                <w:szCs w:val="22"/>
              </w:rPr>
            </w:pPr>
            <w:r w:rsidRPr="00220066">
              <w:rPr>
                <w:rFonts w:asciiTheme="minorHAnsi" w:hAnsiTheme="minorHAnsi" w:cstheme="minorHAnsi"/>
                <w:sz w:val="22"/>
                <w:szCs w:val="22"/>
              </w:rPr>
              <w:t>100% of students enjoyed the workshop.</w:t>
            </w:r>
          </w:p>
          <w:p w14:paraId="4E4E3B8F" w14:textId="77777777" w:rsidR="00220066" w:rsidRPr="00220066" w:rsidRDefault="00220066" w:rsidP="00220066">
            <w:pPr>
              <w:numPr>
                <w:ilvl w:val="0"/>
                <w:numId w:val="15"/>
              </w:numPr>
              <w:rPr>
                <w:rFonts w:asciiTheme="minorHAnsi" w:hAnsiTheme="minorHAnsi" w:cstheme="minorHAnsi"/>
                <w:sz w:val="22"/>
                <w:szCs w:val="22"/>
              </w:rPr>
            </w:pPr>
            <w:r w:rsidRPr="00220066">
              <w:rPr>
                <w:rFonts w:asciiTheme="minorHAnsi" w:hAnsiTheme="minorHAnsi" w:cstheme="minorHAnsi"/>
                <w:sz w:val="22"/>
                <w:szCs w:val="22"/>
              </w:rPr>
              <w:t xml:space="preserve">72% of students felt as a result of the workshop they would now be interested in a career in STEM. </w:t>
            </w:r>
          </w:p>
          <w:p w14:paraId="2A4FB6F1" w14:textId="77777777" w:rsidR="00220066" w:rsidRPr="00220066" w:rsidRDefault="00220066" w:rsidP="00220066">
            <w:pPr>
              <w:numPr>
                <w:ilvl w:val="0"/>
                <w:numId w:val="15"/>
              </w:numPr>
              <w:rPr>
                <w:rFonts w:asciiTheme="minorHAnsi" w:hAnsiTheme="minorHAnsi" w:cstheme="minorHAnsi"/>
                <w:sz w:val="22"/>
                <w:szCs w:val="22"/>
              </w:rPr>
            </w:pPr>
            <w:r w:rsidRPr="00220066">
              <w:rPr>
                <w:rFonts w:asciiTheme="minorHAnsi" w:hAnsiTheme="minorHAnsi" w:cstheme="minorHAnsi"/>
                <w:sz w:val="22"/>
                <w:szCs w:val="22"/>
              </w:rPr>
              <w:t>62% of students felt their knowledge of the topics covered in the workshop had improved (this will be further shown when looking at Educake data).</w:t>
            </w:r>
          </w:p>
          <w:p w14:paraId="4F29F4CC" w14:textId="77777777" w:rsidR="007745FD" w:rsidRPr="0071551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Overall, the Medical Mavericks workshop has had a positive impact on pupil engagement and raising the pupil’s awareness of STEM and STEM skills.</w:t>
            </w:r>
          </w:p>
        </w:tc>
      </w:tr>
      <w:tr w:rsidR="007745FD" w:rsidRPr="00FA0FF0" w14:paraId="6CF37B94" w14:textId="77777777" w:rsidTr="007C4453">
        <w:tc>
          <w:tcPr>
            <w:tcW w:w="1701" w:type="dxa"/>
            <w:shd w:val="clear" w:color="auto" w:fill="auto"/>
          </w:tcPr>
          <w:p w14:paraId="17A03DF4"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lastRenderedPageBreak/>
              <w:t>Parental Engagement/ Brilliant Club</w:t>
            </w:r>
          </w:p>
        </w:tc>
        <w:tc>
          <w:tcPr>
            <w:tcW w:w="3402" w:type="dxa"/>
            <w:shd w:val="clear" w:color="auto" w:fill="auto"/>
          </w:tcPr>
          <w:p w14:paraId="79757E59"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Increase the level of parental engagement for PP pupils.</w:t>
            </w:r>
          </w:p>
        </w:tc>
        <w:tc>
          <w:tcPr>
            <w:tcW w:w="1842" w:type="dxa"/>
            <w:shd w:val="clear" w:color="auto" w:fill="auto"/>
          </w:tcPr>
          <w:p w14:paraId="2B7D0BD4" w14:textId="70097792"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£10</w:t>
            </w:r>
            <w:r w:rsidR="007745FD" w:rsidRPr="00B877A7">
              <w:rPr>
                <w:rFonts w:asciiTheme="minorHAnsi" w:hAnsiTheme="minorHAnsi" w:cstheme="minorHAnsi"/>
                <w:sz w:val="22"/>
                <w:szCs w:val="22"/>
              </w:rPr>
              <w:t>, 000</w:t>
            </w:r>
          </w:p>
        </w:tc>
        <w:tc>
          <w:tcPr>
            <w:tcW w:w="9214" w:type="dxa"/>
          </w:tcPr>
          <w:p w14:paraId="773B8247" w14:textId="4775833F"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The funding has been used to support 18 parental engagement events since Sept 19. Parental engagement has occurred in th</w:t>
            </w:r>
            <w:r w:rsidR="006459AF">
              <w:rPr>
                <w:rFonts w:asciiTheme="minorHAnsi" w:hAnsiTheme="minorHAnsi" w:cstheme="minorHAnsi"/>
                <w:sz w:val="22"/>
                <w:szCs w:val="22"/>
              </w:rPr>
              <w:t>e following subjects and events:</w:t>
            </w:r>
          </w:p>
          <w:p w14:paraId="4101DBD3"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Year 6 open evening/open morning.</w:t>
            </w:r>
          </w:p>
          <w:p w14:paraId="7F5AF535"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Yr. 7-11 Parents evenings</w:t>
            </w:r>
          </w:p>
          <w:p w14:paraId="5F7DDE00"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 xml:space="preserve">KS4 subject carousel evening </w:t>
            </w:r>
          </w:p>
          <w:p w14:paraId="7ABA87A1" w14:textId="6210CD1A"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 xml:space="preserve">Meet </w:t>
            </w:r>
            <w:r w:rsidR="003E1486" w:rsidRPr="00220066">
              <w:rPr>
                <w:rFonts w:asciiTheme="minorHAnsi" w:hAnsiTheme="minorHAnsi" w:cstheme="minorHAnsi"/>
                <w:sz w:val="22"/>
                <w:szCs w:val="22"/>
              </w:rPr>
              <w:t>the</w:t>
            </w:r>
            <w:r w:rsidRPr="00220066">
              <w:rPr>
                <w:rFonts w:asciiTheme="minorHAnsi" w:hAnsiTheme="minorHAnsi" w:cstheme="minorHAnsi"/>
                <w:sz w:val="22"/>
                <w:szCs w:val="22"/>
              </w:rPr>
              <w:t xml:space="preserve"> Tutor</w:t>
            </w:r>
          </w:p>
          <w:p w14:paraId="60F21F53"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Awards evening</w:t>
            </w:r>
          </w:p>
          <w:p w14:paraId="43A8AC76"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Christmas Coffee Morning</w:t>
            </w:r>
          </w:p>
          <w:p w14:paraId="38ED07A1"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Rewards assemblies</w:t>
            </w:r>
          </w:p>
          <w:p w14:paraId="784A8061"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Manchester Camerata Orchestra performance</w:t>
            </w:r>
          </w:p>
          <w:p w14:paraId="5D2C01B9"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Yr. 11 P2S consultation evening</w:t>
            </w:r>
          </w:p>
          <w:p w14:paraId="7C4AF30A"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In school, Parent classes (Spanish/Numeracy /SEND etc.)</w:t>
            </w:r>
          </w:p>
          <w:p w14:paraId="625AC8DB"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Parent forums</w:t>
            </w:r>
          </w:p>
          <w:p w14:paraId="4FD86E12"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Annual Pantomime</w:t>
            </w:r>
          </w:p>
          <w:p w14:paraId="3D0393B0"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KS3 careers event</w:t>
            </w:r>
          </w:p>
          <w:p w14:paraId="4D459709"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Dance/Drama showcase with staff ‘Strictly Come Dancing’</w:t>
            </w:r>
          </w:p>
          <w:p w14:paraId="01C014C8"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lastRenderedPageBreak/>
              <w:t xml:space="preserve">The Academy has begun working in partnership with Memory Lane and the community to create a Dementia garden. </w:t>
            </w:r>
          </w:p>
          <w:p w14:paraId="40E9EE55" w14:textId="77777777" w:rsidR="00220066" w:rsidRPr="00220066" w:rsidRDefault="00220066" w:rsidP="00220066">
            <w:pPr>
              <w:numPr>
                <w:ilvl w:val="0"/>
                <w:numId w:val="19"/>
              </w:numPr>
              <w:rPr>
                <w:rFonts w:asciiTheme="minorHAnsi" w:hAnsiTheme="minorHAnsi" w:cstheme="minorHAnsi"/>
                <w:sz w:val="22"/>
                <w:szCs w:val="22"/>
              </w:rPr>
            </w:pPr>
            <w:r w:rsidRPr="00220066">
              <w:rPr>
                <w:rFonts w:asciiTheme="minorHAnsi" w:hAnsiTheme="minorHAnsi" w:cstheme="minorHAnsi"/>
                <w:sz w:val="22"/>
                <w:szCs w:val="22"/>
              </w:rPr>
              <w:t>KS4 Drama, KS3 Dance and MFL Evening of Excellence celebrations engagement evenings and events.</w:t>
            </w:r>
          </w:p>
          <w:p w14:paraId="69691D21" w14:textId="77777777" w:rsidR="00220066" w:rsidRPr="00220066" w:rsidRDefault="00220066" w:rsidP="00220066">
            <w:pPr>
              <w:rPr>
                <w:rFonts w:asciiTheme="minorHAnsi" w:hAnsiTheme="minorHAnsi" w:cstheme="minorHAnsi"/>
                <w:sz w:val="22"/>
                <w:szCs w:val="22"/>
              </w:rPr>
            </w:pPr>
          </w:p>
          <w:p w14:paraId="008F5B33" w14:textId="32173F62"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 xml:space="preserve">The funding has provided opportunities for staff to develop parental knowledge and understanding for each subject area through resources, revision guides, useful websites and apps </w:t>
            </w:r>
            <w:r w:rsidR="006459AF">
              <w:rPr>
                <w:rFonts w:asciiTheme="minorHAnsi" w:hAnsiTheme="minorHAnsi" w:cstheme="minorHAnsi"/>
                <w:sz w:val="22"/>
                <w:szCs w:val="22"/>
              </w:rPr>
              <w:t xml:space="preserve">that are </w:t>
            </w:r>
            <w:r w:rsidRPr="00220066">
              <w:rPr>
                <w:rFonts w:asciiTheme="minorHAnsi" w:hAnsiTheme="minorHAnsi" w:cstheme="minorHAnsi"/>
                <w:sz w:val="22"/>
                <w:szCs w:val="22"/>
              </w:rPr>
              <w:t xml:space="preserve">available to support their child at home and refreshments during the evenings. The parent classes and observing their child performing has created opportunities for staff to support parent/carer to support and be part of their child’s learning. </w:t>
            </w:r>
          </w:p>
          <w:p w14:paraId="16AA6FB3" w14:textId="77777777" w:rsidR="00220066" w:rsidRPr="00220066" w:rsidRDefault="00220066" w:rsidP="00220066">
            <w:pPr>
              <w:rPr>
                <w:rFonts w:asciiTheme="minorHAnsi" w:hAnsiTheme="minorHAnsi" w:cstheme="minorHAnsi"/>
                <w:sz w:val="22"/>
                <w:szCs w:val="22"/>
              </w:rPr>
            </w:pPr>
          </w:p>
          <w:p w14:paraId="238BD409" w14:textId="77777777" w:rsidR="00220066" w:rsidRPr="00220066" w:rsidRDefault="00220066" w:rsidP="00220066">
            <w:pPr>
              <w:rPr>
                <w:rFonts w:asciiTheme="minorHAnsi" w:hAnsiTheme="minorHAnsi" w:cstheme="minorHAnsi"/>
                <w:i/>
                <w:sz w:val="22"/>
                <w:szCs w:val="22"/>
              </w:rPr>
            </w:pPr>
            <w:r w:rsidRPr="00220066">
              <w:rPr>
                <w:rFonts w:asciiTheme="minorHAnsi" w:hAnsiTheme="minorHAnsi" w:cstheme="minorHAnsi"/>
                <w:i/>
                <w:sz w:val="22"/>
                <w:szCs w:val="22"/>
              </w:rPr>
              <w:t>The feedback from the parental sessions has been extremely positive;</w:t>
            </w:r>
          </w:p>
          <w:p w14:paraId="4652307A" w14:textId="77777777" w:rsidR="00220066" w:rsidRPr="00220066" w:rsidRDefault="00220066" w:rsidP="00220066">
            <w:pPr>
              <w:rPr>
                <w:rFonts w:asciiTheme="minorHAnsi" w:hAnsiTheme="minorHAnsi" w:cstheme="minorHAnsi"/>
                <w:i/>
                <w:sz w:val="22"/>
                <w:szCs w:val="22"/>
              </w:rPr>
            </w:pPr>
          </w:p>
          <w:p w14:paraId="5A1A9A4A"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100% of parents/carers felt the parental engagement classes and events were useful.</w:t>
            </w:r>
          </w:p>
          <w:p w14:paraId="499DE27F" w14:textId="77777777" w:rsidR="00220066" w:rsidRPr="00220066" w:rsidRDefault="00220066" w:rsidP="00220066">
            <w:pPr>
              <w:rPr>
                <w:rFonts w:asciiTheme="minorHAnsi" w:hAnsiTheme="minorHAnsi" w:cstheme="minorHAnsi"/>
                <w:sz w:val="22"/>
                <w:szCs w:val="22"/>
              </w:rPr>
            </w:pPr>
          </w:p>
          <w:p w14:paraId="49070544"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100% of parents/carers felt they gained more knowledge and understanding of the course content in the parent classes.</w:t>
            </w:r>
          </w:p>
          <w:p w14:paraId="2D61E775" w14:textId="77777777" w:rsidR="00220066" w:rsidRPr="00220066" w:rsidRDefault="00220066" w:rsidP="00220066">
            <w:pPr>
              <w:rPr>
                <w:rFonts w:asciiTheme="minorHAnsi" w:hAnsiTheme="minorHAnsi" w:cstheme="minorHAnsi"/>
                <w:sz w:val="22"/>
                <w:szCs w:val="22"/>
              </w:rPr>
            </w:pPr>
          </w:p>
          <w:p w14:paraId="1FF9409B"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100% of parents/carers felt they could support their son/daughter at home with revision.</w:t>
            </w:r>
          </w:p>
          <w:p w14:paraId="383050A0" w14:textId="77777777" w:rsidR="00220066" w:rsidRPr="00220066" w:rsidRDefault="00220066" w:rsidP="00220066">
            <w:pPr>
              <w:rPr>
                <w:rFonts w:asciiTheme="minorHAnsi" w:hAnsiTheme="minorHAnsi" w:cstheme="minorHAnsi"/>
                <w:sz w:val="22"/>
                <w:szCs w:val="22"/>
              </w:rPr>
            </w:pPr>
          </w:p>
          <w:p w14:paraId="3091ED8E"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 xml:space="preserve">100% of parents/carers felt the Performing Arts sessions support their child to make progress across the subject areas. </w:t>
            </w:r>
          </w:p>
          <w:p w14:paraId="69533BD9" w14:textId="77777777" w:rsidR="00220066" w:rsidRPr="00220066" w:rsidRDefault="00220066" w:rsidP="00220066">
            <w:pPr>
              <w:rPr>
                <w:rFonts w:asciiTheme="minorHAnsi" w:hAnsiTheme="minorHAnsi" w:cstheme="minorHAnsi"/>
                <w:sz w:val="22"/>
                <w:szCs w:val="22"/>
              </w:rPr>
            </w:pPr>
          </w:p>
          <w:p w14:paraId="392BD6D0" w14:textId="77777777" w:rsidR="00220066" w:rsidRPr="00220066" w:rsidRDefault="00220066" w:rsidP="00220066">
            <w:pPr>
              <w:rPr>
                <w:rFonts w:asciiTheme="minorHAnsi" w:hAnsiTheme="minorHAnsi" w:cstheme="minorHAnsi"/>
                <w:sz w:val="22"/>
                <w:szCs w:val="22"/>
              </w:rPr>
            </w:pPr>
            <w:r w:rsidRPr="00220066">
              <w:rPr>
                <w:rFonts w:asciiTheme="minorHAnsi" w:hAnsiTheme="minorHAnsi" w:cstheme="minorHAnsi"/>
                <w:sz w:val="22"/>
                <w:szCs w:val="22"/>
              </w:rPr>
              <w:t>The funding is also supporting the Academy to work towards achieving the Leading Parent Partnership Award (LPPA.) The events listed above are all contributing to the Academy in developing and strengthening parental engagement and so that we can receive recognition of the efforts of staff, parent/carers and the community.</w:t>
            </w:r>
          </w:p>
          <w:p w14:paraId="61DCC160" w14:textId="77777777" w:rsidR="007745FD" w:rsidRPr="00B877A7" w:rsidRDefault="007745FD" w:rsidP="007745FD">
            <w:pPr>
              <w:rPr>
                <w:rFonts w:asciiTheme="minorHAnsi" w:hAnsiTheme="minorHAnsi" w:cstheme="minorHAnsi"/>
                <w:sz w:val="22"/>
                <w:szCs w:val="22"/>
              </w:rPr>
            </w:pPr>
          </w:p>
        </w:tc>
      </w:tr>
      <w:tr w:rsidR="007745FD" w:rsidRPr="00FA0FF0" w14:paraId="2E5DB792" w14:textId="77777777" w:rsidTr="007C4453">
        <w:trPr>
          <w:trHeight w:val="506"/>
        </w:trPr>
        <w:tc>
          <w:tcPr>
            <w:tcW w:w="1701" w:type="dxa"/>
            <w:shd w:val="clear" w:color="auto" w:fill="auto"/>
          </w:tcPr>
          <w:p w14:paraId="53D8D8B2"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lastRenderedPageBreak/>
              <w:t>Music Tuition</w:t>
            </w:r>
          </w:p>
        </w:tc>
        <w:tc>
          <w:tcPr>
            <w:tcW w:w="3402" w:type="dxa"/>
            <w:shd w:val="clear" w:color="auto" w:fill="auto"/>
          </w:tcPr>
          <w:p w14:paraId="40FE0F4A"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Support for underachieving PP students.</w:t>
            </w:r>
          </w:p>
        </w:tc>
        <w:tc>
          <w:tcPr>
            <w:tcW w:w="1842" w:type="dxa"/>
            <w:shd w:val="clear" w:color="auto" w:fill="auto"/>
          </w:tcPr>
          <w:p w14:paraId="6D9D4F90" w14:textId="045AFD5E"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£15</w:t>
            </w:r>
            <w:r w:rsidR="007745FD" w:rsidRPr="00B877A7">
              <w:rPr>
                <w:rFonts w:asciiTheme="minorHAnsi" w:hAnsiTheme="minorHAnsi" w:cstheme="minorHAnsi"/>
                <w:sz w:val="22"/>
                <w:szCs w:val="22"/>
              </w:rPr>
              <w:t>, 000</w:t>
            </w:r>
          </w:p>
        </w:tc>
        <w:tc>
          <w:tcPr>
            <w:tcW w:w="9214" w:type="dxa"/>
          </w:tcPr>
          <w:p w14:paraId="3D11299D" w14:textId="18FB349F"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This year, funding was used to support KS4 students in their musical development and coursework completion.</w:t>
            </w:r>
          </w:p>
          <w:p w14:paraId="56764F8A" w14:textId="5FEFE978"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lastRenderedPageBreak/>
              <w:t xml:space="preserve">Performing is 30% of the course. Students must submit two performance recordings amounting to 4 minutes, one of which must be a </w:t>
            </w:r>
            <w:r w:rsidR="00F1664B" w:rsidRPr="008F6813">
              <w:rPr>
                <w:rFonts w:asciiTheme="minorHAnsi" w:hAnsiTheme="minorHAnsi" w:cstheme="minorHAnsi"/>
                <w:sz w:val="22"/>
                <w:szCs w:val="22"/>
              </w:rPr>
              <w:t>minute’s</w:t>
            </w:r>
            <w:r w:rsidRPr="008F6813">
              <w:rPr>
                <w:rFonts w:asciiTheme="minorHAnsi" w:hAnsiTheme="minorHAnsi" w:cstheme="minorHAnsi"/>
                <w:sz w:val="22"/>
                <w:szCs w:val="22"/>
              </w:rPr>
              <w:t xml:space="preserve"> worth of ensemble playing.</w:t>
            </w:r>
          </w:p>
          <w:p w14:paraId="13D6435E" w14:textId="77777777"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 xml:space="preserve">Students at KS4 can select an instrument to play, from: voice, piano, drums, guitar, bass guitar or strings. </w:t>
            </w:r>
          </w:p>
          <w:p w14:paraId="1DE325A6" w14:textId="77777777"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The expected standard of playing and technical ability is equivalent to Grade 3 on any instrument.</w:t>
            </w:r>
          </w:p>
          <w:p w14:paraId="2E280322" w14:textId="7D7D8119" w:rsidR="008F6813" w:rsidRPr="008F6813" w:rsidRDefault="008F6813" w:rsidP="008F6813">
            <w:pPr>
              <w:rPr>
                <w:rFonts w:asciiTheme="minorHAnsi" w:hAnsiTheme="minorHAnsi" w:cstheme="minorHAnsi"/>
                <w:b/>
                <w:sz w:val="22"/>
                <w:szCs w:val="22"/>
              </w:rPr>
            </w:pPr>
          </w:p>
          <w:p w14:paraId="500D012C" w14:textId="77777777"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Through PP funding, students have access to a one to one lesson for 32 weeks of the year with an instrumental specialist. This year it has been possible to offer double lessons to students by means of intervention and ensemble workshops with bandleaders to develop skills and confidence here.</w:t>
            </w:r>
          </w:p>
          <w:p w14:paraId="1DF2DC50" w14:textId="77777777"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CCO is in frequent communication with instrumental teachers who are all aware of the exam board expectations. CCO is able to work with specialist staff in selecting repertoire, providing support and extension through classroom activities and contacting home as and when deemed necessary.</w:t>
            </w:r>
          </w:p>
          <w:p w14:paraId="08FAAF0D" w14:textId="5D190FD4" w:rsidR="008F6813" w:rsidRPr="008F6813" w:rsidRDefault="008F6813" w:rsidP="008F6813">
            <w:pPr>
              <w:rPr>
                <w:rFonts w:asciiTheme="minorHAnsi" w:hAnsiTheme="minorHAnsi" w:cstheme="minorHAnsi"/>
                <w:b/>
                <w:sz w:val="22"/>
                <w:szCs w:val="22"/>
              </w:rPr>
            </w:pPr>
          </w:p>
          <w:p w14:paraId="141A2BDD" w14:textId="77777777"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 xml:space="preserve">Y11 Cohort: </w:t>
            </w:r>
          </w:p>
          <w:p w14:paraId="4B118238" w14:textId="278D7502"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Of the 8 PP students, 3 achieved 3-4 grades above their MEG in performance coursework through the intervention of specialist instrumental teachers. Of the other 5, 3 were 1-2 grades away from their target. This scenario</w:t>
            </w:r>
            <w:r w:rsidR="00184A0F">
              <w:rPr>
                <w:rFonts w:asciiTheme="minorHAnsi" w:hAnsiTheme="minorHAnsi" w:cstheme="minorHAnsi"/>
                <w:sz w:val="22"/>
                <w:szCs w:val="22"/>
              </w:rPr>
              <w:t xml:space="preserve"> would have looked much more of an issue </w:t>
            </w:r>
            <w:r w:rsidRPr="008F6813">
              <w:rPr>
                <w:rFonts w:asciiTheme="minorHAnsi" w:hAnsiTheme="minorHAnsi" w:cstheme="minorHAnsi"/>
                <w:sz w:val="22"/>
                <w:szCs w:val="22"/>
              </w:rPr>
              <w:t>had it not been for the intervention of specialist staff. Aside from results, all 7/8 students plan to continue with music performance during post 16 education.</w:t>
            </w:r>
          </w:p>
          <w:p w14:paraId="79BD7C60" w14:textId="77777777" w:rsidR="008F6813" w:rsidRPr="008F6813" w:rsidRDefault="008F6813" w:rsidP="008F6813">
            <w:pPr>
              <w:rPr>
                <w:rFonts w:asciiTheme="minorHAnsi" w:hAnsiTheme="minorHAnsi" w:cstheme="minorHAnsi"/>
                <w:sz w:val="22"/>
                <w:szCs w:val="22"/>
              </w:rPr>
            </w:pPr>
          </w:p>
          <w:p w14:paraId="75596D80" w14:textId="77777777"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Y10 Cohort:</w:t>
            </w:r>
          </w:p>
          <w:p w14:paraId="02CAC6CF" w14:textId="77777777"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Of the 9 PP students in Y10, 7 are either above or at their target grade overall in music. Through frequent intervention, performance work is far further along for this year group than the cohort above. 6 of the 9 have been identified for double lessons next academic year to support their final outcome at GCSE and all students will continue to enjoy ensemble workshop opportunities which have benefited students through independence, engagement and enjoyment already this year.</w:t>
            </w:r>
          </w:p>
          <w:p w14:paraId="383997B1" w14:textId="77777777" w:rsidR="008F6813" w:rsidRPr="008F6813" w:rsidRDefault="008F6813" w:rsidP="008F6813">
            <w:pPr>
              <w:rPr>
                <w:rFonts w:asciiTheme="minorHAnsi" w:hAnsiTheme="minorHAnsi" w:cstheme="minorHAnsi"/>
                <w:sz w:val="22"/>
                <w:szCs w:val="22"/>
              </w:rPr>
            </w:pPr>
          </w:p>
          <w:p w14:paraId="147D2664" w14:textId="77777777"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Y9 Cohort:</w:t>
            </w:r>
          </w:p>
          <w:p w14:paraId="20368094" w14:textId="77777777"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 xml:space="preserve">Of the 7 students, all are currently at or above MEG at this point in the course. This is in no small part due to the intervention and time spent with music specialists in honing ensemble and solo skills on their instruments. Students are constantly challenged with new music, they are engaged with performance task, demonstrate excellent collaborative skills and have even developed their own </w:t>
            </w:r>
            <w:r w:rsidRPr="008F6813">
              <w:rPr>
                <w:rFonts w:asciiTheme="minorHAnsi" w:hAnsiTheme="minorHAnsi" w:cstheme="minorHAnsi"/>
                <w:sz w:val="22"/>
                <w:szCs w:val="22"/>
              </w:rPr>
              <w:lastRenderedPageBreak/>
              <w:t>bands in their own time. Several families have purchased instruments for their children based on the enthusiasm demonstrated through increased performance work in school. It is my prediction that all 7 students will at least surpass their MEG by 2 grades in their performance coursework by the end of Y11.</w:t>
            </w:r>
          </w:p>
          <w:p w14:paraId="65EF74B9" w14:textId="77777777" w:rsidR="007745FD" w:rsidRPr="00B877A7" w:rsidRDefault="007745FD" w:rsidP="008F6813">
            <w:pPr>
              <w:rPr>
                <w:rFonts w:asciiTheme="minorHAnsi" w:hAnsiTheme="minorHAnsi" w:cstheme="minorHAnsi"/>
                <w:sz w:val="22"/>
                <w:szCs w:val="22"/>
              </w:rPr>
            </w:pPr>
          </w:p>
        </w:tc>
      </w:tr>
      <w:tr w:rsidR="007745FD" w:rsidRPr="00FA0FF0" w14:paraId="6869581A" w14:textId="77777777" w:rsidTr="007C4453">
        <w:tc>
          <w:tcPr>
            <w:tcW w:w="1701" w:type="dxa"/>
            <w:shd w:val="clear" w:color="auto" w:fill="auto"/>
          </w:tcPr>
          <w:p w14:paraId="5C583820"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lastRenderedPageBreak/>
              <w:t>SEN equipment/Love of Reading programme</w:t>
            </w:r>
          </w:p>
        </w:tc>
        <w:tc>
          <w:tcPr>
            <w:tcW w:w="3402" w:type="dxa"/>
            <w:shd w:val="clear" w:color="auto" w:fill="auto"/>
          </w:tcPr>
          <w:p w14:paraId="3F6E0688"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t>To provide students with opportunities which will support them in stretch and challenge</w:t>
            </w:r>
          </w:p>
        </w:tc>
        <w:tc>
          <w:tcPr>
            <w:tcW w:w="1842" w:type="dxa"/>
            <w:shd w:val="clear" w:color="auto" w:fill="auto"/>
          </w:tcPr>
          <w:p w14:paraId="7AFD6040" w14:textId="17F4CAAD"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£6</w:t>
            </w:r>
            <w:r w:rsidR="007745FD" w:rsidRPr="00B877A7">
              <w:rPr>
                <w:rFonts w:asciiTheme="minorHAnsi" w:hAnsiTheme="minorHAnsi" w:cstheme="minorHAnsi"/>
                <w:sz w:val="22"/>
                <w:szCs w:val="22"/>
              </w:rPr>
              <w:t>, 000</w:t>
            </w:r>
          </w:p>
        </w:tc>
        <w:tc>
          <w:tcPr>
            <w:tcW w:w="9214" w:type="dxa"/>
          </w:tcPr>
          <w:p w14:paraId="0C68A476" w14:textId="77777777" w:rsidR="00164775" w:rsidRPr="00164775" w:rsidRDefault="00164775" w:rsidP="00164775">
            <w:pPr>
              <w:rPr>
                <w:rFonts w:asciiTheme="minorHAnsi" w:hAnsiTheme="minorHAnsi" w:cstheme="minorHAnsi"/>
                <w:sz w:val="22"/>
                <w:szCs w:val="22"/>
              </w:rPr>
            </w:pPr>
            <w:r w:rsidRPr="00164775">
              <w:rPr>
                <w:rFonts w:asciiTheme="minorHAnsi" w:hAnsiTheme="minorHAnsi" w:cstheme="minorHAnsi"/>
                <w:sz w:val="22"/>
                <w:szCs w:val="22"/>
              </w:rPr>
              <w:t xml:space="preserve">Halewood Academy has 198, students who are on the SEND register, 20.5% of all 965 students. Of these students of 198 the 117 students are PP- 59%. Of our 8 EHCP students, 3 are PP – 37.5%. Whilst an EHCP suggests that a students’ SEND needs, are of a higher priority, our school receives a significantly lower proportion of EHCPs than other LA and schools. </w:t>
            </w:r>
          </w:p>
          <w:p w14:paraId="2579F2AC" w14:textId="5452A401" w:rsidR="00164775" w:rsidRPr="00164775" w:rsidRDefault="006459AF" w:rsidP="00164775">
            <w:pPr>
              <w:rPr>
                <w:rFonts w:asciiTheme="minorHAnsi" w:hAnsiTheme="minorHAnsi" w:cstheme="minorHAnsi"/>
                <w:sz w:val="22"/>
                <w:szCs w:val="22"/>
              </w:rPr>
            </w:pPr>
            <w:r>
              <w:rPr>
                <w:rFonts w:asciiTheme="minorHAnsi" w:hAnsiTheme="minorHAnsi" w:cstheme="minorHAnsi"/>
                <w:sz w:val="22"/>
                <w:szCs w:val="22"/>
              </w:rPr>
              <w:t>PP students’</w:t>
            </w:r>
            <w:r w:rsidR="00164775" w:rsidRPr="00164775">
              <w:rPr>
                <w:rFonts w:asciiTheme="minorHAnsi" w:hAnsiTheme="minorHAnsi" w:cstheme="minorHAnsi"/>
                <w:sz w:val="22"/>
                <w:szCs w:val="22"/>
              </w:rPr>
              <w:t xml:space="preserve"> needs are supported through good teaching within the classroom or through addition support/interventions through the SEND department, Progress Centre, mentoring, counselling or by small group work with subject teachers. </w:t>
            </w:r>
            <w:r w:rsidR="00F1664B" w:rsidRPr="00164775">
              <w:rPr>
                <w:rFonts w:asciiTheme="minorHAnsi" w:hAnsiTheme="minorHAnsi" w:cstheme="minorHAnsi"/>
                <w:sz w:val="22"/>
                <w:szCs w:val="22"/>
              </w:rPr>
              <w:t>Furthermore,</w:t>
            </w:r>
            <w:r w:rsidR="00164775" w:rsidRPr="00164775">
              <w:rPr>
                <w:rFonts w:asciiTheme="minorHAnsi" w:hAnsiTheme="minorHAnsi" w:cstheme="minorHAnsi"/>
                <w:sz w:val="22"/>
                <w:szCs w:val="22"/>
              </w:rPr>
              <w:t xml:space="preserve"> after identification of PP SEMH as an area of development for the SEND team, a cohort of year 7 and 8 students have been supported through an enhanced curriculum 1 day a week in the progress centre. Our PP EHCP student in year 11 has also been supported with a transition plan and an ASDAN course to support her emotional needs. Due to the huge progress we have noticed academically and socially, we are planning to use ASDAN for a cohort of PP SEMH</w:t>
            </w:r>
            <w:r w:rsidR="00164775" w:rsidRPr="00164775">
              <w:rPr>
                <w:rStyle w:val="FootnoteReference"/>
                <w:rFonts w:asciiTheme="minorHAnsi" w:hAnsiTheme="minorHAnsi" w:cstheme="minorHAnsi"/>
                <w:sz w:val="22"/>
                <w:szCs w:val="22"/>
              </w:rPr>
              <w:footnoteReference w:id="1"/>
            </w:r>
            <w:r w:rsidR="00164775" w:rsidRPr="00164775">
              <w:rPr>
                <w:rFonts w:asciiTheme="minorHAnsi" w:hAnsiTheme="minorHAnsi" w:cstheme="minorHAnsi"/>
                <w:sz w:val="22"/>
                <w:szCs w:val="22"/>
              </w:rPr>
              <w:t xml:space="preserve"> students next year.  </w:t>
            </w:r>
          </w:p>
          <w:p w14:paraId="525F85FA" w14:textId="315FEC44" w:rsidR="00164775" w:rsidRPr="00164775" w:rsidRDefault="00164775" w:rsidP="00164775">
            <w:pPr>
              <w:rPr>
                <w:rFonts w:asciiTheme="minorHAnsi" w:hAnsiTheme="minorHAnsi" w:cstheme="minorHAnsi"/>
                <w:sz w:val="22"/>
                <w:szCs w:val="22"/>
              </w:rPr>
            </w:pPr>
            <w:r w:rsidRPr="00164775">
              <w:rPr>
                <w:rFonts w:asciiTheme="minorHAnsi" w:hAnsiTheme="minorHAnsi" w:cstheme="minorHAnsi"/>
                <w:sz w:val="22"/>
                <w:szCs w:val="22"/>
              </w:rPr>
              <w:t>Impact of various interventions are measured by progress between the different P2S cycles or by their reading ages.  Whilst Ks on the register are those currently receiving SEND support, those who are N</w:t>
            </w:r>
            <w:r w:rsidRPr="00164775">
              <w:rPr>
                <w:rStyle w:val="FootnoteReference"/>
                <w:rFonts w:asciiTheme="minorHAnsi" w:hAnsiTheme="minorHAnsi" w:cstheme="minorHAnsi"/>
                <w:sz w:val="22"/>
                <w:szCs w:val="22"/>
              </w:rPr>
              <w:footnoteReference w:id="2"/>
            </w:r>
            <w:r w:rsidRPr="00164775">
              <w:rPr>
                <w:rFonts w:asciiTheme="minorHAnsi" w:hAnsiTheme="minorHAnsi" w:cstheme="minorHAnsi"/>
                <w:sz w:val="22"/>
                <w:szCs w:val="22"/>
              </w:rPr>
              <w:t xml:space="preserve"> have historically received support from school and have made enough progress to catch up with peers. Of the 288 who are N on the register, 154 are PP – 53%. All 153 students at once received SEND support but have now made enough progress to be taken off the register.  The 198 remaining on the register receive intervention in literacy, numeracy or social skills and/ or have a diagnosis of a SEND need e.g. ASD. </w:t>
            </w:r>
          </w:p>
          <w:p w14:paraId="35A3AB53" w14:textId="693232A2" w:rsidR="00164775" w:rsidRPr="00164775" w:rsidRDefault="00164775" w:rsidP="00164775">
            <w:pPr>
              <w:rPr>
                <w:rFonts w:asciiTheme="minorHAnsi" w:hAnsiTheme="minorHAnsi" w:cstheme="minorHAnsi"/>
                <w:sz w:val="22"/>
                <w:szCs w:val="22"/>
              </w:rPr>
            </w:pPr>
            <w:r w:rsidRPr="00164775">
              <w:rPr>
                <w:rFonts w:asciiTheme="minorHAnsi" w:hAnsiTheme="minorHAnsi" w:cstheme="minorHAnsi"/>
                <w:sz w:val="22"/>
                <w:szCs w:val="22"/>
              </w:rPr>
              <w:t>In p2s2, all year 11 students (-0.62 p8) with N, K or EHCP received a P8 score of -0.577. PP students on the register with N, K</w:t>
            </w:r>
            <w:r w:rsidRPr="00164775">
              <w:rPr>
                <w:rStyle w:val="FootnoteReference"/>
                <w:rFonts w:asciiTheme="minorHAnsi" w:hAnsiTheme="minorHAnsi" w:cstheme="minorHAnsi"/>
                <w:sz w:val="22"/>
                <w:szCs w:val="22"/>
              </w:rPr>
              <w:footnoteReference w:id="3"/>
            </w:r>
            <w:r w:rsidRPr="00164775">
              <w:rPr>
                <w:rFonts w:asciiTheme="minorHAnsi" w:hAnsiTheme="minorHAnsi" w:cstheme="minorHAnsi"/>
                <w:sz w:val="22"/>
                <w:szCs w:val="22"/>
              </w:rPr>
              <w:t xml:space="preserve"> or EHCP</w:t>
            </w:r>
            <w:r w:rsidRPr="00164775">
              <w:rPr>
                <w:rStyle w:val="FootnoteReference"/>
                <w:rFonts w:asciiTheme="minorHAnsi" w:hAnsiTheme="minorHAnsi" w:cstheme="minorHAnsi"/>
                <w:sz w:val="22"/>
                <w:szCs w:val="22"/>
              </w:rPr>
              <w:footnoteReference w:id="4"/>
            </w:r>
            <w:r w:rsidRPr="00164775">
              <w:rPr>
                <w:rFonts w:asciiTheme="minorHAnsi" w:hAnsiTheme="minorHAnsi" w:cstheme="minorHAnsi"/>
                <w:sz w:val="22"/>
                <w:szCs w:val="22"/>
              </w:rPr>
              <w:t xml:space="preserve"> was slightly lower at -0.811. However, non-SEND PP students </w:t>
            </w:r>
            <w:r w:rsidRPr="00164775">
              <w:rPr>
                <w:rFonts w:asciiTheme="minorHAnsi" w:hAnsiTheme="minorHAnsi" w:cstheme="minorHAnsi"/>
                <w:sz w:val="22"/>
                <w:szCs w:val="22"/>
              </w:rPr>
              <w:lastRenderedPageBreak/>
              <w:t xml:space="preserve">received a score of -0.977. This suggests that PP SEND students are making more progress than PP students as a whole cohort, meaning that whilst the gap between PP SEND and </w:t>
            </w:r>
            <w:r w:rsidR="00F1664B" w:rsidRPr="00164775">
              <w:rPr>
                <w:rFonts w:asciiTheme="minorHAnsi" w:hAnsiTheme="minorHAnsi" w:cstheme="minorHAnsi"/>
                <w:sz w:val="22"/>
                <w:szCs w:val="22"/>
              </w:rPr>
              <w:t>Non-PP</w:t>
            </w:r>
            <w:r w:rsidRPr="00164775">
              <w:rPr>
                <w:rFonts w:asciiTheme="minorHAnsi" w:hAnsiTheme="minorHAnsi" w:cstheme="minorHAnsi"/>
                <w:sz w:val="22"/>
                <w:szCs w:val="22"/>
              </w:rPr>
              <w:t xml:space="preserve"> SEND is still evident, this gap is still narrower than the one between PP and </w:t>
            </w:r>
            <w:r w:rsidR="00F1664B" w:rsidRPr="00164775">
              <w:rPr>
                <w:rFonts w:asciiTheme="minorHAnsi" w:hAnsiTheme="minorHAnsi" w:cstheme="minorHAnsi"/>
                <w:sz w:val="22"/>
                <w:szCs w:val="22"/>
              </w:rPr>
              <w:t>non-PP</w:t>
            </w:r>
            <w:r w:rsidRPr="00164775">
              <w:rPr>
                <w:rFonts w:asciiTheme="minorHAnsi" w:hAnsiTheme="minorHAnsi" w:cstheme="minorHAnsi"/>
                <w:sz w:val="22"/>
                <w:szCs w:val="22"/>
              </w:rPr>
              <w:t xml:space="preserve"> students. Below, each SEND and PP category highlight progress between each key stage</w:t>
            </w:r>
            <w:r>
              <w:rPr>
                <w:rFonts w:asciiTheme="minorHAnsi" w:hAnsiTheme="minorHAnsi" w:cstheme="minorHAnsi"/>
                <w:sz w:val="22"/>
                <w:szCs w:val="22"/>
              </w:rPr>
              <w:t>:</w:t>
            </w:r>
            <w:r w:rsidRPr="00164775">
              <w:rPr>
                <w:rFonts w:asciiTheme="minorHAnsi" w:hAnsiTheme="minorHAnsi" w:cstheme="minorHAnsi"/>
                <w:sz w:val="22"/>
                <w:szCs w:val="22"/>
              </w:rPr>
              <w:t xml:space="preserve"> </w:t>
            </w:r>
          </w:p>
          <w:p w14:paraId="62F07162" w14:textId="77777777" w:rsidR="00164775" w:rsidRPr="00164775" w:rsidRDefault="00164775" w:rsidP="00164775">
            <w:pPr>
              <w:rPr>
                <w:rFonts w:asciiTheme="minorHAnsi" w:hAnsiTheme="minorHAnsi" w:cstheme="minorHAnsi"/>
                <w:sz w:val="22"/>
                <w:szCs w:val="22"/>
              </w:rPr>
            </w:pPr>
          </w:p>
          <w:tbl>
            <w:tblPr>
              <w:tblStyle w:val="TableGrid"/>
              <w:tblpPr w:leftFromText="180" w:rightFromText="180" w:vertAnchor="text" w:horzAnchor="margin" w:tblpY="-15"/>
              <w:tblW w:w="0" w:type="auto"/>
              <w:tblLayout w:type="fixed"/>
              <w:tblLook w:val="04A0" w:firstRow="1" w:lastRow="0" w:firstColumn="1" w:lastColumn="0" w:noHBand="0" w:noVBand="1"/>
            </w:tblPr>
            <w:tblGrid>
              <w:gridCol w:w="1107"/>
              <w:gridCol w:w="907"/>
              <w:gridCol w:w="1071"/>
              <w:gridCol w:w="1057"/>
              <w:gridCol w:w="1206"/>
              <w:gridCol w:w="1223"/>
              <w:gridCol w:w="1123"/>
              <w:gridCol w:w="1322"/>
            </w:tblGrid>
            <w:tr w:rsidR="00164775" w:rsidRPr="00164775" w14:paraId="455EC542" w14:textId="77777777" w:rsidTr="00E81943">
              <w:tc>
                <w:tcPr>
                  <w:tcW w:w="1107" w:type="dxa"/>
                </w:tcPr>
                <w:p w14:paraId="3D3A9B76" w14:textId="77777777" w:rsidR="00164775" w:rsidRPr="00164775" w:rsidRDefault="00164775" w:rsidP="00164775">
                  <w:pPr>
                    <w:rPr>
                      <w:rFonts w:asciiTheme="minorHAnsi" w:hAnsiTheme="minorHAnsi" w:cstheme="minorHAnsi"/>
                      <w:b/>
                      <w:color w:val="000000" w:themeColor="text1"/>
                      <w:sz w:val="22"/>
                      <w:szCs w:val="22"/>
                    </w:rPr>
                  </w:pPr>
                  <w:r w:rsidRPr="00164775">
                    <w:rPr>
                      <w:rFonts w:asciiTheme="minorHAnsi" w:hAnsiTheme="minorHAnsi" w:cstheme="minorHAnsi"/>
                      <w:b/>
                      <w:color w:val="000000" w:themeColor="text1"/>
                      <w:sz w:val="22"/>
                      <w:szCs w:val="22"/>
                    </w:rPr>
                    <w:t>YEAR</w:t>
                  </w:r>
                </w:p>
              </w:tc>
              <w:tc>
                <w:tcPr>
                  <w:tcW w:w="907" w:type="dxa"/>
                </w:tcPr>
                <w:p w14:paraId="0C6AD610" w14:textId="77777777" w:rsidR="00164775" w:rsidRPr="00164775" w:rsidRDefault="00164775" w:rsidP="00164775">
                  <w:pPr>
                    <w:rPr>
                      <w:rFonts w:asciiTheme="minorHAnsi" w:hAnsiTheme="minorHAnsi" w:cstheme="minorHAnsi"/>
                      <w:b/>
                      <w:color w:val="000000" w:themeColor="text1"/>
                      <w:sz w:val="22"/>
                      <w:szCs w:val="22"/>
                    </w:rPr>
                  </w:pPr>
                  <w:r w:rsidRPr="00164775">
                    <w:rPr>
                      <w:rFonts w:asciiTheme="minorHAnsi" w:hAnsiTheme="minorHAnsi" w:cstheme="minorHAnsi"/>
                      <w:b/>
                      <w:color w:val="000000" w:themeColor="text1"/>
                      <w:sz w:val="22"/>
                      <w:szCs w:val="22"/>
                    </w:rPr>
                    <w:t>CYCLE</w:t>
                  </w:r>
                </w:p>
              </w:tc>
              <w:tc>
                <w:tcPr>
                  <w:tcW w:w="1071" w:type="dxa"/>
                </w:tcPr>
                <w:p w14:paraId="79A2CF45" w14:textId="77777777" w:rsidR="00164775" w:rsidRPr="00164775" w:rsidRDefault="00164775" w:rsidP="00164775">
                  <w:pPr>
                    <w:rPr>
                      <w:rFonts w:asciiTheme="minorHAnsi" w:hAnsiTheme="minorHAnsi" w:cstheme="minorHAnsi"/>
                      <w:b/>
                      <w:color w:val="000000" w:themeColor="text1"/>
                      <w:sz w:val="22"/>
                      <w:szCs w:val="22"/>
                    </w:rPr>
                  </w:pPr>
                  <w:r w:rsidRPr="00164775">
                    <w:rPr>
                      <w:rFonts w:asciiTheme="minorHAnsi" w:hAnsiTheme="minorHAnsi" w:cstheme="minorHAnsi"/>
                      <w:b/>
                      <w:color w:val="000000" w:themeColor="text1"/>
                      <w:sz w:val="22"/>
                      <w:szCs w:val="22"/>
                    </w:rPr>
                    <w:t>WHOLE YEAR</w:t>
                  </w:r>
                </w:p>
              </w:tc>
              <w:tc>
                <w:tcPr>
                  <w:tcW w:w="1057" w:type="dxa"/>
                </w:tcPr>
                <w:p w14:paraId="75F67164" w14:textId="77777777" w:rsidR="00164775" w:rsidRPr="00164775" w:rsidRDefault="00164775" w:rsidP="00164775">
                  <w:pPr>
                    <w:rPr>
                      <w:rFonts w:asciiTheme="minorHAnsi" w:hAnsiTheme="minorHAnsi" w:cstheme="minorHAnsi"/>
                      <w:b/>
                      <w:color w:val="000000" w:themeColor="text1"/>
                      <w:sz w:val="22"/>
                      <w:szCs w:val="22"/>
                    </w:rPr>
                  </w:pPr>
                  <w:r w:rsidRPr="00164775">
                    <w:rPr>
                      <w:rFonts w:asciiTheme="minorHAnsi" w:hAnsiTheme="minorHAnsi" w:cstheme="minorHAnsi"/>
                      <w:b/>
                      <w:color w:val="000000" w:themeColor="text1"/>
                      <w:sz w:val="22"/>
                      <w:szCs w:val="22"/>
                    </w:rPr>
                    <w:t>PP</w:t>
                  </w:r>
                </w:p>
              </w:tc>
              <w:tc>
                <w:tcPr>
                  <w:tcW w:w="1206" w:type="dxa"/>
                  <w:shd w:val="clear" w:color="auto" w:fill="C2D69B" w:themeFill="accent3" w:themeFillTint="99"/>
                </w:tcPr>
                <w:p w14:paraId="0A68F5C1" w14:textId="053A79FC" w:rsidR="00164775" w:rsidRPr="00164775" w:rsidRDefault="00F1664B" w:rsidP="00164775">
                  <w:pPr>
                    <w:rPr>
                      <w:rFonts w:asciiTheme="minorHAnsi" w:hAnsiTheme="minorHAnsi" w:cstheme="minorHAnsi"/>
                      <w:b/>
                      <w:color w:val="000000" w:themeColor="text1"/>
                      <w:sz w:val="22"/>
                      <w:szCs w:val="22"/>
                    </w:rPr>
                  </w:pPr>
                  <w:r w:rsidRPr="00164775">
                    <w:rPr>
                      <w:rFonts w:asciiTheme="minorHAnsi" w:hAnsiTheme="minorHAnsi" w:cstheme="minorHAnsi"/>
                      <w:b/>
                      <w:color w:val="000000" w:themeColor="text1"/>
                      <w:sz w:val="22"/>
                      <w:szCs w:val="22"/>
                    </w:rPr>
                    <w:t>SEND:</w:t>
                  </w:r>
                  <w:r w:rsidR="00164775" w:rsidRPr="00164775">
                    <w:rPr>
                      <w:rFonts w:asciiTheme="minorHAnsi" w:hAnsiTheme="minorHAnsi" w:cstheme="minorHAnsi"/>
                      <w:b/>
                      <w:color w:val="000000" w:themeColor="text1"/>
                      <w:sz w:val="22"/>
                      <w:szCs w:val="22"/>
                    </w:rPr>
                    <w:t xml:space="preserve"> E and K</w:t>
                  </w:r>
                </w:p>
              </w:tc>
              <w:tc>
                <w:tcPr>
                  <w:tcW w:w="1223" w:type="dxa"/>
                  <w:shd w:val="clear" w:color="auto" w:fill="D6E3BC" w:themeFill="accent3" w:themeFillTint="66"/>
                </w:tcPr>
                <w:p w14:paraId="77A89A4B" w14:textId="77777777" w:rsidR="00164775" w:rsidRPr="00164775" w:rsidRDefault="00164775" w:rsidP="00164775">
                  <w:pPr>
                    <w:rPr>
                      <w:rFonts w:asciiTheme="minorHAnsi" w:hAnsiTheme="minorHAnsi" w:cstheme="minorHAnsi"/>
                      <w:b/>
                      <w:color w:val="000000" w:themeColor="text1"/>
                      <w:sz w:val="22"/>
                      <w:szCs w:val="22"/>
                    </w:rPr>
                  </w:pPr>
                  <w:r w:rsidRPr="00164775">
                    <w:rPr>
                      <w:rFonts w:asciiTheme="minorHAnsi" w:hAnsiTheme="minorHAnsi" w:cstheme="minorHAnsi"/>
                      <w:b/>
                      <w:color w:val="000000" w:themeColor="text1"/>
                      <w:sz w:val="22"/>
                      <w:szCs w:val="22"/>
                    </w:rPr>
                    <w:t>SEND/PP: E and K</w:t>
                  </w:r>
                </w:p>
              </w:tc>
              <w:tc>
                <w:tcPr>
                  <w:tcW w:w="1123" w:type="dxa"/>
                  <w:shd w:val="clear" w:color="auto" w:fill="auto"/>
                </w:tcPr>
                <w:p w14:paraId="1A341D65" w14:textId="77777777" w:rsidR="00164775" w:rsidRPr="00164775" w:rsidRDefault="00164775" w:rsidP="00164775">
                  <w:pPr>
                    <w:rPr>
                      <w:rFonts w:asciiTheme="minorHAnsi" w:hAnsiTheme="minorHAnsi" w:cstheme="minorHAnsi"/>
                      <w:b/>
                      <w:color w:val="000000" w:themeColor="text1"/>
                      <w:sz w:val="22"/>
                      <w:szCs w:val="22"/>
                    </w:rPr>
                  </w:pPr>
                  <w:r w:rsidRPr="00164775">
                    <w:rPr>
                      <w:rFonts w:asciiTheme="minorHAnsi" w:hAnsiTheme="minorHAnsi" w:cstheme="minorHAnsi"/>
                      <w:b/>
                      <w:color w:val="000000" w:themeColor="text1"/>
                      <w:sz w:val="22"/>
                      <w:szCs w:val="22"/>
                    </w:rPr>
                    <w:t>SEND: E, K and N</w:t>
                  </w:r>
                </w:p>
              </w:tc>
              <w:tc>
                <w:tcPr>
                  <w:tcW w:w="1322" w:type="dxa"/>
                  <w:shd w:val="clear" w:color="auto" w:fill="D6E3BC" w:themeFill="accent3" w:themeFillTint="66"/>
                </w:tcPr>
                <w:p w14:paraId="5C585FC4" w14:textId="77777777" w:rsidR="00164775" w:rsidRPr="00164775" w:rsidRDefault="00164775" w:rsidP="00164775">
                  <w:pPr>
                    <w:rPr>
                      <w:rFonts w:asciiTheme="minorHAnsi" w:hAnsiTheme="minorHAnsi" w:cstheme="minorHAnsi"/>
                      <w:b/>
                      <w:color w:val="000000" w:themeColor="text1"/>
                      <w:sz w:val="22"/>
                      <w:szCs w:val="22"/>
                    </w:rPr>
                  </w:pPr>
                  <w:r w:rsidRPr="00164775">
                    <w:rPr>
                      <w:rFonts w:asciiTheme="minorHAnsi" w:hAnsiTheme="minorHAnsi" w:cstheme="minorHAnsi"/>
                      <w:b/>
                      <w:color w:val="000000" w:themeColor="text1"/>
                      <w:sz w:val="22"/>
                      <w:szCs w:val="22"/>
                    </w:rPr>
                    <w:t>SEND/PP: E, K and N</w:t>
                  </w:r>
                </w:p>
              </w:tc>
            </w:tr>
            <w:tr w:rsidR="00164775" w:rsidRPr="00164775" w14:paraId="175AEC86" w14:textId="77777777" w:rsidTr="00E81943">
              <w:tc>
                <w:tcPr>
                  <w:tcW w:w="1107" w:type="dxa"/>
                  <w:vMerge w:val="restart"/>
                </w:tcPr>
                <w:p w14:paraId="5FC253C2"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7</w:t>
                  </w:r>
                </w:p>
              </w:tc>
              <w:tc>
                <w:tcPr>
                  <w:tcW w:w="907" w:type="dxa"/>
                </w:tcPr>
                <w:p w14:paraId="3D143110"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P2S1</w:t>
                  </w:r>
                </w:p>
              </w:tc>
              <w:tc>
                <w:tcPr>
                  <w:tcW w:w="1071" w:type="dxa"/>
                </w:tcPr>
                <w:p w14:paraId="4AAB08C1"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-0.313</w:t>
                  </w:r>
                </w:p>
              </w:tc>
              <w:tc>
                <w:tcPr>
                  <w:tcW w:w="1057" w:type="dxa"/>
                </w:tcPr>
                <w:p w14:paraId="1E7BBB11"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-0.374</w:t>
                  </w:r>
                </w:p>
              </w:tc>
              <w:tc>
                <w:tcPr>
                  <w:tcW w:w="1206" w:type="dxa"/>
                  <w:shd w:val="clear" w:color="auto" w:fill="C2D69B" w:themeFill="accent3" w:themeFillTint="99"/>
                </w:tcPr>
                <w:p w14:paraId="0BC444AF"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-0.550</w:t>
                  </w:r>
                </w:p>
              </w:tc>
              <w:tc>
                <w:tcPr>
                  <w:tcW w:w="1223" w:type="dxa"/>
                  <w:shd w:val="clear" w:color="auto" w:fill="D6E3BC" w:themeFill="accent3" w:themeFillTint="66"/>
                </w:tcPr>
                <w:p w14:paraId="038BA852"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-0.558</w:t>
                  </w:r>
                </w:p>
              </w:tc>
              <w:tc>
                <w:tcPr>
                  <w:tcW w:w="1123" w:type="dxa"/>
                  <w:shd w:val="clear" w:color="auto" w:fill="auto"/>
                </w:tcPr>
                <w:p w14:paraId="1FC514DA"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-0.274</w:t>
                  </w:r>
                </w:p>
              </w:tc>
              <w:tc>
                <w:tcPr>
                  <w:tcW w:w="1322" w:type="dxa"/>
                  <w:shd w:val="clear" w:color="auto" w:fill="D6E3BC" w:themeFill="accent3" w:themeFillTint="66"/>
                </w:tcPr>
                <w:p w14:paraId="66BDB879"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-0.358</w:t>
                  </w:r>
                </w:p>
              </w:tc>
            </w:tr>
            <w:tr w:rsidR="00164775" w:rsidRPr="00164775" w14:paraId="1B527FAD" w14:textId="77777777" w:rsidTr="00E81943">
              <w:trPr>
                <w:trHeight w:val="561"/>
              </w:trPr>
              <w:tc>
                <w:tcPr>
                  <w:tcW w:w="1107" w:type="dxa"/>
                  <w:vMerge/>
                </w:tcPr>
                <w:p w14:paraId="1630A01B" w14:textId="77777777" w:rsidR="00164775" w:rsidRPr="00164775" w:rsidRDefault="00164775" w:rsidP="00164775">
                  <w:pPr>
                    <w:rPr>
                      <w:rFonts w:asciiTheme="minorHAnsi" w:hAnsiTheme="minorHAnsi" w:cstheme="minorHAnsi"/>
                      <w:color w:val="000000" w:themeColor="text1"/>
                      <w:sz w:val="22"/>
                      <w:szCs w:val="22"/>
                    </w:rPr>
                  </w:pPr>
                </w:p>
              </w:tc>
              <w:tc>
                <w:tcPr>
                  <w:tcW w:w="907" w:type="dxa"/>
                </w:tcPr>
                <w:p w14:paraId="627AF3F6"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P2S2</w:t>
                  </w:r>
                </w:p>
              </w:tc>
              <w:tc>
                <w:tcPr>
                  <w:tcW w:w="1071" w:type="dxa"/>
                </w:tcPr>
                <w:p w14:paraId="21EE2180"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-0.118</w:t>
                  </w:r>
                </w:p>
              </w:tc>
              <w:tc>
                <w:tcPr>
                  <w:tcW w:w="1057" w:type="dxa"/>
                </w:tcPr>
                <w:p w14:paraId="4787EC03"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-0.145</w:t>
                  </w:r>
                </w:p>
              </w:tc>
              <w:tc>
                <w:tcPr>
                  <w:tcW w:w="1206" w:type="dxa"/>
                  <w:shd w:val="clear" w:color="auto" w:fill="C2D69B" w:themeFill="accent3" w:themeFillTint="99"/>
                </w:tcPr>
                <w:p w14:paraId="447617FD"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-0.292</w:t>
                  </w:r>
                </w:p>
              </w:tc>
              <w:tc>
                <w:tcPr>
                  <w:tcW w:w="1223" w:type="dxa"/>
                  <w:shd w:val="clear" w:color="auto" w:fill="D6E3BC" w:themeFill="accent3" w:themeFillTint="66"/>
                </w:tcPr>
                <w:p w14:paraId="01832A24"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-0.298</w:t>
                  </w:r>
                </w:p>
              </w:tc>
              <w:tc>
                <w:tcPr>
                  <w:tcW w:w="1123" w:type="dxa"/>
                  <w:shd w:val="clear" w:color="auto" w:fill="auto"/>
                </w:tcPr>
                <w:p w14:paraId="1FF469C4"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-0.129</w:t>
                  </w:r>
                </w:p>
              </w:tc>
              <w:tc>
                <w:tcPr>
                  <w:tcW w:w="1322" w:type="dxa"/>
                  <w:shd w:val="clear" w:color="auto" w:fill="D6E3BC" w:themeFill="accent3" w:themeFillTint="66"/>
                </w:tcPr>
                <w:p w14:paraId="7E8A5101"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-0.178</w:t>
                  </w:r>
                </w:p>
              </w:tc>
            </w:tr>
            <w:tr w:rsidR="00164775" w:rsidRPr="00164775" w14:paraId="75C35D27" w14:textId="77777777" w:rsidTr="00E81943">
              <w:tc>
                <w:tcPr>
                  <w:tcW w:w="1107" w:type="dxa"/>
                </w:tcPr>
                <w:p w14:paraId="46F8C5B9" w14:textId="77777777" w:rsidR="00164775" w:rsidRPr="00164775" w:rsidRDefault="00164775" w:rsidP="00164775">
                  <w:pPr>
                    <w:rPr>
                      <w:rFonts w:asciiTheme="minorHAnsi" w:hAnsiTheme="minorHAnsi" w:cstheme="minorHAnsi"/>
                      <w:color w:val="000000" w:themeColor="text1"/>
                      <w:sz w:val="22"/>
                      <w:szCs w:val="22"/>
                    </w:rPr>
                  </w:pPr>
                </w:p>
              </w:tc>
              <w:tc>
                <w:tcPr>
                  <w:tcW w:w="907" w:type="dxa"/>
                </w:tcPr>
                <w:p w14:paraId="50C614AF"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P2S3</w:t>
                  </w:r>
                </w:p>
              </w:tc>
              <w:tc>
                <w:tcPr>
                  <w:tcW w:w="1071" w:type="dxa"/>
                </w:tcPr>
                <w:p w14:paraId="5A146C8B"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0.090</w:t>
                  </w:r>
                </w:p>
              </w:tc>
              <w:tc>
                <w:tcPr>
                  <w:tcW w:w="1057" w:type="dxa"/>
                </w:tcPr>
                <w:p w14:paraId="5C94EAB5"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0.005</w:t>
                  </w:r>
                </w:p>
              </w:tc>
              <w:tc>
                <w:tcPr>
                  <w:tcW w:w="1206" w:type="dxa"/>
                  <w:shd w:val="clear" w:color="auto" w:fill="C2D69B" w:themeFill="accent3" w:themeFillTint="99"/>
                </w:tcPr>
                <w:p w14:paraId="57FD1644"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FF0000"/>
                      <w:sz w:val="22"/>
                      <w:szCs w:val="22"/>
                    </w:rPr>
                    <w:t>-0.346</w:t>
                  </w:r>
                </w:p>
              </w:tc>
              <w:tc>
                <w:tcPr>
                  <w:tcW w:w="1223" w:type="dxa"/>
                  <w:shd w:val="clear" w:color="auto" w:fill="D6E3BC" w:themeFill="accent3" w:themeFillTint="66"/>
                </w:tcPr>
                <w:p w14:paraId="234C19DA"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FF0000"/>
                      <w:sz w:val="22"/>
                      <w:szCs w:val="22"/>
                    </w:rPr>
                    <w:t>-0.333</w:t>
                  </w:r>
                </w:p>
              </w:tc>
              <w:tc>
                <w:tcPr>
                  <w:tcW w:w="1123" w:type="dxa"/>
                  <w:shd w:val="clear" w:color="auto" w:fill="auto"/>
                </w:tcPr>
                <w:p w14:paraId="3988904B"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B050"/>
                      <w:sz w:val="22"/>
                      <w:szCs w:val="22"/>
                    </w:rPr>
                    <w:t>-0.010</w:t>
                  </w:r>
                </w:p>
              </w:tc>
              <w:tc>
                <w:tcPr>
                  <w:tcW w:w="1322" w:type="dxa"/>
                  <w:shd w:val="clear" w:color="auto" w:fill="D6E3BC" w:themeFill="accent3" w:themeFillTint="66"/>
                </w:tcPr>
                <w:p w14:paraId="47146DC1" w14:textId="77777777" w:rsidR="00164775" w:rsidRPr="00164775" w:rsidRDefault="00164775" w:rsidP="00164775">
                  <w:pPr>
                    <w:rPr>
                      <w:rFonts w:asciiTheme="minorHAnsi" w:hAnsiTheme="minorHAnsi" w:cstheme="minorHAnsi"/>
                      <w:color w:val="00B050"/>
                      <w:sz w:val="22"/>
                      <w:szCs w:val="22"/>
                    </w:rPr>
                  </w:pPr>
                  <w:r w:rsidRPr="00164775">
                    <w:rPr>
                      <w:rFonts w:asciiTheme="minorHAnsi" w:hAnsiTheme="minorHAnsi" w:cstheme="minorHAnsi"/>
                      <w:color w:val="00B050"/>
                      <w:sz w:val="22"/>
                      <w:szCs w:val="22"/>
                    </w:rPr>
                    <w:t>-0.119</w:t>
                  </w:r>
                </w:p>
              </w:tc>
            </w:tr>
            <w:tr w:rsidR="00164775" w:rsidRPr="00164775" w14:paraId="07E4C042" w14:textId="77777777" w:rsidTr="00E81943">
              <w:tc>
                <w:tcPr>
                  <w:tcW w:w="1107" w:type="dxa"/>
                  <w:vMerge w:val="restart"/>
                </w:tcPr>
                <w:p w14:paraId="62D98B6A"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8</w:t>
                  </w:r>
                </w:p>
              </w:tc>
              <w:tc>
                <w:tcPr>
                  <w:tcW w:w="907" w:type="dxa"/>
                </w:tcPr>
                <w:p w14:paraId="4EC6513A"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P2S1</w:t>
                  </w:r>
                </w:p>
              </w:tc>
              <w:tc>
                <w:tcPr>
                  <w:tcW w:w="1071" w:type="dxa"/>
                </w:tcPr>
                <w:p w14:paraId="2926F13E"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-0.191</w:t>
                  </w:r>
                </w:p>
              </w:tc>
              <w:tc>
                <w:tcPr>
                  <w:tcW w:w="1057" w:type="dxa"/>
                </w:tcPr>
                <w:p w14:paraId="5601A2D3"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-0.314</w:t>
                  </w:r>
                </w:p>
              </w:tc>
              <w:tc>
                <w:tcPr>
                  <w:tcW w:w="1206" w:type="dxa"/>
                  <w:shd w:val="clear" w:color="auto" w:fill="C2D69B" w:themeFill="accent3" w:themeFillTint="99"/>
                </w:tcPr>
                <w:p w14:paraId="17D0678D"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-0.283</w:t>
                  </w:r>
                </w:p>
              </w:tc>
              <w:tc>
                <w:tcPr>
                  <w:tcW w:w="1223" w:type="dxa"/>
                  <w:shd w:val="clear" w:color="auto" w:fill="D6E3BC" w:themeFill="accent3" w:themeFillTint="66"/>
                </w:tcPr>
                <w:p w14:paraId="3121391B"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-0.323</w:t>
                  </w:r>
                </w:p>
              </w:tc>
              <w:tc>
                <w:tcPr>
                  <w:tcW w:w="1123" w:type="dxa"/>
                  <w:shd w:val="clear" w:color="auto" w:fill="auto"/>
                </w:tcPr>
                <w:p w14:paraId="62989314"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-0.411</w:t>
                  </w:r>
                </w:p>
              </w:tc>
              <w:tc>
                <w:tcPr>
                  <w:tcW w:w="1322" w:type="dxa"/>
                  <w:shd w:val="clear" w:color="auto" w:fill="D6E3BC" w:themeFill="accent3" w:themeFillTint="66"/>
                </w:tcPr>
                <w:p w14:paraId="124F510B"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-0.466</w:t>
                  </w:r>
                </w:p>
              </w:tc>
            </w:tr>
            <w:tr w:rsidR="00164775" w:rsidRPr="00164775" w14:paraId="07872A8F" w14:textId="77777777" w:rsidTr="00E81943">
              <w:tc>
                <w:tcPr>
                  <w:tcW w:w="1107" w:type="dxa"/>
                  <w:vMerge/>
                </w:tcPr>
                <w:p w14:paraId="6DB04C5C" w14:textId="77777777" w:rsidR="00164775" w:rsidRPr="00164775" w:rsidRDefault="00164775" w:rsidP="00164775">
                  <w:pPr>
                    <w:rPr>
                      <w:rFonts w:asciiTheme="minorHAnsi" w:hAnsiTheme="minorHAnsi" w:cstheme="minorHAnsi"/>
                      <w:color w:val="000000" w:themeColor="text1"/>
                      <w:sz w:val="22"/>
                      <w:szCs w:val="22"/>
                    </w:rPr>
                  </w:pPr>
                </w:p>
              </w:tc>
              <w:tc>
                <w:tcPr>
                  <w:tcW w:w="907" w:type="dxa"/>
                </w:tcPr>
                <w:p w14:paraId="1F6E61F4"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P2S2</w:t>
                  </w:r>
                </w:p>
              </w:tc>
              <w:tc>
                <w:tcPr>
                  <w:tcW w:w="1071" w:type="dxa"/>
                </w:tcPr>
                <w:p w14:paraId="68B0A348"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-0.040</w:t>
                  </w:r>
                </w:p>
              </w:tc>
              <w:tc>
                <w:tcPr>
                  <w:tcW w:w="1057" w:type="dxa"/>
                </w:tcPr>
                <w:p w14:paraId="5B74F299"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-0.169</w:t>
                  </w:r>
                </w:p>
              </w:tc>
              <w:tc>
                <w:tcPr>
                  <w:tcW w:w="1206" w:type="dxa"/>
                  <w:shd w:val="clear" w:color="auto" w:fill="C2D69B" w:themeFill="accent3" w:themeFillTint="99"/>
                </w:tcPr>
                <w:p w14:paraId="308BB192"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-0.099</w:t>
                  </w:r>
                </w:p>
              </w:tc>
              <w:tc>
                <w:tcPr>
                  <w:tcW w:w="1223" w:type="dxa"/>
                  <w:shd w:val="clear" w:color="auto" w:fill="D6E3BC" w:themeFill="accent3" w:themeFillTint="66"/>
                </w:tcPr>
                <w:p w14:paraId="7A280DA5"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-0.186</w:t>
                  </w:r>
                </w:p>
              </w:tc>
              <w:tc>
                <w:tcPr>
                  <w:tcW w:w="1123" w:type="dxa"/>
                  <w:shd w:val="clear" w:color="auto" w:fill="auto"/>
                </w:tcPr>
                <w:p w14:paraId="6DA06A73"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-0.144</w:t>
                  </w:r>
                </w:p>
              </w:tc>
              <w:tc>
                <w:tcPr>
                  <w:tcW w:w="1322" w:type="dxa"/>
                  <w:shd w:val="clear" w:color="auto" w:fill="D6E3BC" w:themeFill="accent3" w:themeFillTint="66"/>
                </w:tcPr>
                <w:p w14:paraId="3E20B331"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-0.233</w:t>
                  </w:r>
                </w:p>
              </w:tc>
            </w:tr>
            <w:tr w:rsidR="00164775" w:rsidRPr="00164775" w14:paraId="3D684134" w14:textId="77777777" w:rsidTr="00E81943">
              <w:tc>
                <w:tcPr>
                  <w:tcW w:w="1107" w:type="dxa"/>
                </w:tcPr>
                <w:p w14:paraId="67785590" w14:textId="77777777" w:rsidR="00164775" w:rsidRPr="00164775" w:rsidRDefault="00164775" w:rsidP="00164775">
                  <w:pPr>
                    <w:rPr>
                      <w:rFonts w:asciiTheme="minorHAnsi" w:hAnsiTheme="minorHAnsi" w:cstheme="minorHAnsi"/>
                      <w:color w:val="000000" w:themeColor="text1"/>
                      <w:sz w:val="22"/>
                      <w:szCs w:val="22"/>
                    </w:rPr>
                  </w:pPr>
                </w:p>
              </w:tc>
              <w:tc>
                <w:tcPr>
                  <w:tcW w:w="907" w:type="dxa"/>
                </w:tcPr>
                <w:p w14:paraId="0E775633"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P2S3</w:t>
                  </w:r>
                </w:p>
              </w:tc>
              <w:tc>
                <w:tcPr>
                  <w:tcW w:w="1071" w:type="dxa"/>
                </w:tcPr>
                <w:p w14:paraId="133290B0"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0.102</w:t>
                  </w:r>
                </w:p>
              </w:tc>
              <w:tc>
                <w:tcPr>
                  <w:tcW w:w="1057" w:type="dxa"/>
                </w:tcPr>
                <w:p w14:paraId="15E55F38"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-0.064</w:t>
                  </w:r>
                </w:p>
              </w:tc>
              <w:tc>
                <w:tcPr>
                  <w:tcW w:w="1206" w:type="dxa"/>
                  <w:shd w:val="clear" w:color="auto" w:fill="C2D69B" w:themeFill="accent3" w:themeFillTint="99"/>
                </w:tcPr>
                <w:p w14:paraId="1B82B26D"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B050"/>
                      <w:sz w:val="22"/>
                      <w:szCs w:val="22"/>
                    </w:rPr>
                    <w:t>0.021</w:t>
                  </w:r>
                </w:p>
              </w:tc>
              <w:tc>
                <w:tcPr>
                  <w:tcW w:w="1223" w:type="dxa"/>
                  <w:shd w:val="clear" w:color="auto" w:fill="D6E3BC" w:themeFill="accent3" w:themeFillTint="66"/>
                </w:tcPr>
                <w:p w14:paraId="0003B33A"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B050"/>
                      <w:sz w:val="22"/>
                      <w:szCs w:val="22"/>
                    </w:rPr>
                    <w:t>-0.156</w:t>
                  </w:r>
                </w:p>
              </w:tc>
              <w:tc>
                <w:tcPr>
                  <w:tcW w:w="1123" w:type="dxa"/>
                  <w:shd w:val="clear" w:color="auto" w:fill="auto"/>
                </w:tcPr>
                <w:p w14:paraId="28FF7151" w14:textId="77777777" w:rsidR="00164775" w:rsidRPr="00164775" w:rsidRDefault="00164775" w:rsidP="00164775">
                  <w:pPr>
                    <w:rPr>
                      <w:rFonts w:asciiTheme="minorHAnsi" w:hAnsiTheme="minorHAnsi" w:cstheme="minorHAnsi"/>
                      <w:color w:val="00B050"/>
                      <w:sz w:val="22"/>
                      <w:szCs w:val="22"/>
                    </w:rPr>
                  </w:pPr>
                  <w:r w:rsidRPr="00164775">
                    <w:rPr>
                      <w:rFonts w:asciiTheme="minorHAnsi" w:hAnsiTheme="minorHAnsi" w:cstheme="minorHAnsi"/>
                      <w:color w:val="00B050"/>
                      <w:sz w:val="22"/>
                      <w:szCs w:val="22"/>
                    </w:rPr>
                    <w:t>-0.083</w:t>
                  </w:r>
                </w:p>
              </w:tc>
              <w:tc>
                <w:tcPr>
                  <w:tcW w:w="1322" w:type="dxa"/>
                  <w:shd w:val="clear" w:color="auto" w:fill="D6E3BC" w:themeFill="accent3" w:themeFillTint="66"/>
                </w:tcPr>
                <w:p w14:paraId="6AAB0192" w14:textId="77777777" w:rsidR="00164775" w:rsidRPr="00164775" w:rsidRDefault="00164775" w:rsidP="00164775">
                  <w:pPr>
                    <w:rPr>
                      <w:rFonts w:asciiTheme="minorHAnsi" w:hAnsiTheme="minorHAnsi" w:cstheme="minorHAnsi"/>
                      <w:color w:val="00B050"/>
                      <w:sz w:val="22"/>
                      <w:szCs w:val="22"/>
                    </w:rPr>
                  </w:pPr>
                  <w:r w:rsidRPr="00164775">
                    <w:rPr>
                      <w:rFonts w:asciiTheme="minorHAnsi" w:hAnsiTheme="minorHAnsi" w:cstheme="minorHAnsi"/>
                      <w:color w:val="00B050"/>
                      <w:sz w:val="22"/>
                      <w:szCs w:val="22"/>
                    </w:rPr>
                    <w:t>-0.215</w:t>
                  </w:r>
                </w:p>
              </w:tc>
            </w:tr>
            <w:tr w:rsidR="00164775" w:rsidRPr="00164775" w14:paraId="7B027284" w14:textId="77777777" w:rsidTr="00E81943">
              <w:tc>
                <w:tcPr>
                  <w:tcW w:w="1107" w:type="dxa"/>
                  <w:vMerge w:val="restart"/>
                </w:tcPr>
                <w:p w14:paraId="639A2D1F"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9</w:t>
                  </w:r>
                </w:p>
              </w:tc>
              <w:tc>
                <w:tcPr>
                  <w:tcW w:w="907" w:type="dxa"/>
                </w:tcPr>
                <w:p w14:paraId="2CC1F82C"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P2S1</w:t>
                  </w:r>
                </w:p>
              </w:tc>
              <w:tc>
                <w:tcPr>
                  <w:tcW w:w="1071" w:type="dxa"/>
                </w:tcPr>
                <w:p w14:paraId="285A77C4"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-0.524</w:t>
                  </w:r>
                </w:p>
              </w:tc>
              <w:tc>
                <w:tcPr>
                  <w:tcW w:w="1057" w:type="dxa"/>
                </w:tcPr>
                <w:p w14:paraId="31B1747E"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-0.716</w:t>
                  </w:r>
                </w:p>
              </w:tc>
              <w:tc>
                <w:tcPr>
                  <w:tcW w:w="1206" w:type="dxa"/>
                  <w:shd w:val="clear" w:color="auto" w:fill="C2D69B" w:themeFill="accent3" w:themeFillTint="99"/>
                </w:tcPr>
                <w:p w14:paraId="7FCEDAE3"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-1.068</w:t>
                  </w:r>
                </w:p>
              </w:tc>
              <w:tc>
                <w:tcPr>
                  <w:tcW w:w="1223" w:type="dxa"/>
                  <w:shd w:val="clear" w:color="auto" w:fill="D6E3BC" w:themeFill="accent3" w:themeFillTint="66"/>
                </w:tcPr>
                <w:p w14:paraId="3DB043DB"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-1.082</w:t>
                  </w:r>
                </w:p>
              </w:tc>
              <w:tc>
                <w:tcPr>
                  <w:tcW w:w="1123" w:type="dxa"/>
                  <w:shd w:val="clear" w:color="auto" w:fill="auto"/>
                </w:tcPr>
                <w:p w14:paraId="2E27F91C"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-0.747</w:t>
                  </w:r>
                </w:p>
              </w:tc>
              <w:tc>
                <w:tcPr>
                  <w:tcW w:w="1322" w:type="dxa"/>
                  <w:shd w:val="clear" w:color="auto" w:fill="D6E3BC" w:themeFill="accent3" w:themeFillTint="66"/>
                </w:tcPr>
                <w:p w14:paraId="4E8C64C3"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-0.792</w:t>
                  </w:r>
                </w:p>
              </w:tc>
            </w:tr>
            <w:tr w:rsidR="00164775" w:rsidRPr="00164775" w14:paraId="7D84D21E" w14:textId="77777777" w:rsidTr="00E81943">
              <w:trPr>
                <w:trHeight w:val="512"/>
              </w:trPr>
              <w:tc>
                <w:tcPr>
                  <w:tcW w:w="1107" w:type="dxa"/>
                  <w:vMerge/>
                </w:tcPr>
                <w:p w14:paraId="27F01E73" w14:textId="77777777" w:rsidR="00164775" w:rsidRPr="00164775" w:rsidRDefault="00164775" w:rsidP="00164775">
                  <w:pPr>
                    <w:rPr>
                      <w:rFonts w:asciiTheme="minorHAnsi" w:hAnsiTheme="minorHAnsi" w:cstheme="minorHAnsi"/>
                      <w:color w:val="000000" w:themeColor="text1"/>
                      <w:sz w:val="22"/>
                      <w:szCs w:val="22"/>
                    </w:rPr>
                  </w:pPr>
                </w:p>
              </w:tc>
              <w:tc>
                <w:tcPr>
                  <w:tcW w:w="907" w:type="dxa"/>
                </w:tcPr>
                <w:p w14:paraId="41CCFC37"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P2S2</w:t>
                  </w:r>
                </w:p>
              </w:tc>
              <w:tc>
                <w:tcPr>
                  <w:tcW w:w="1071" w:type="dxa"/>
                </w:tcPr>
                <w:p w14:paraId="6FF4AD08"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-0.393</w:t>
                  </w:r>
                </w:p>
              </w:tc>
              <w:tc>
                <w:tcPr>
                  <w:tcW w:w="1057" w:type="dxa"/>
                </w:tcPr>
                <w:p w14:paraId="189F110E"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FF0000"/>
                      <w:sz w:val="22"/>
                      <w:szCs w:val="22"/>
                    </w:rPr>
                    <w:t>-0.579</w:t>
                  </w:r>
                </w:p>
              </w:tc>
              <w:tc>
                <w:tcPr>
                  <w:tcW w:w="1206" w:type="dxa"/>
                  <w:shd w:val="clear" w:color="auto" w:fill="C2D69B" w:themeFill="accent3" w:themeFillTint="99"/>
                </w:tcPr>
                <w:p w14:paraId="295E1763" w14:textId="77777777" w:rsidR="00164775" w:rsidRPr="00164775" w:rsidRDefault="00164775" w:rsidP="00164775">
                  <w:pPr>
                    <w:rPr>
                      <w:rFonts w:asciiTheme="minorHAnsi" w:hAnsiTheme="minorHAnsi" w:cstheme="minorHAnsi"/>
                      <w:color w:val="FF0000"/>
                      <w:sz w:val="22"/>
                      <w:szCs w:val="22"/>
                    </w:rPr>
                  </w:pPr>
                  <w:r w:rsidRPr="00164775">
                    <w:rPr>
                      <w:rFonts w:asciiTheme="minorHAnsi" w:hAnsiTheme="minorHAnsi" w:cstheme="minorHAnsi"/>
                      <w:color w:val="FF0000"/>
                      <w:sz w:val="22"/>
                      <w:szCs w:val="22"/>
                    </w:rPr>
                    <w:t>-0.951</w:t>
                  </w:r>
                </w:p>
              </w:tc>
              <w:tc>
                <w:tcPr>
                  <w:tcW w:w="1223" w:type="dxa"/>
                  <w:shd w:val="clear" w:color="auto" w:fill="D6E3BC" w:themeFill="accent3" w:themeFillTint="66"/>
                </w:tcPr>
                <w:p w14:paraId="19B3E784" w14:textId="77777777" w:rsidR="00164775" w:rsidRPr="00164775" w:rsidRDefault="00164775" w:rsidP="00164775">
                  <w:pPr>
                    <w:rPr>
                      <w:rFonts w:asciiTheme="minorHAnsi" w:hAnsiTheme="minorHAnsi" w:cstheme="minorHAnsi"/>
                      <w:color w:val="FF0000"/>
                      <w:sz w:val="22"/>
                      <w:szCs w:val="22"/>
                    </w:rPr>
                  </w:pPr>
                  <w:r w:rsidRPr="00164775">
                    <w:rPr>
                      <w:rFonts w:asciiTheme="minorHAnsi" w:hAnsiTheme="minorHAnsi" w:cstheme="minorHAnsi"/>
                      <w:color w:val="FF0000"/>
                      <w:sz w:val="22"/>
                      <w:szCs w:val="22"/>
                    </w:rPr>
                    <w:t>-0.912</w:t>
                  </w:r>
                </w:p>
              </w:tc>
              <w:tc>
                <w:tcPr>
                  <w:tcW w:w="1123" w:type="dxa"/>
                  <w:shd w:val="clear" w:color="auto" w:fill="auto"/>
                </w:tcPr>
                <w:p w14:paraId="25C56F6C" w14:textId="77777777" w:rsidR="00164775" w:rsidRPr="00164775" w:rsidRDefault="00164775" w:rsidP="00164775">
                  <w:pPr>
                    <w:rPr>
                      <w:rFonts w:asciiTheme="minorHAnsi" w:hAnsiTheme="minorHAnsi" w:cstheme="minorHAnsi"/>
                      <w:color w:val="FF0000"/>
                      <w:sz w:val="22"/>
                      <w:szCs w:val="22"/>
                    </w:rPr>
                  </w:pPr>
                  <w:r w:rsidRPr="00164775">
                    <w:rPr>
                      <w:rFonts w:asciiTheme="minorHAnsi" w:hAnsiTheme="minorHAnsi" w:cstheme="minorHAnsi"/>
                      <w:color w:val="FF0000"/>
                      <w:sz w:val="22"/>
                      <w:szCs w:val="22"/>
                    </w:rPr>
                    <w:t>-0.666</w:t>
                  </w:r>
                </w:p>
              </w:tc>
              <w:tc>
                <w:tcPr>
                  <w:tcW w:w="1322" w:type="dxa"/>
                  <w:shd w:val="clear" w:color="auto" w:fill="D6E3BC" w:themeFill="accent3" w:themeFillTint="66"/>
                </w:tcPr>
                <w:p w14:paraId="22504C1E" w14:textId="77777777" w:rsidR="00164775" w:rsidRPr="00164775" w:rsidRDefault="00164775" w:rsidP="00164775">
                  <w:pPr>
                    <w:rPr>
                      <w:rFonts w:asciiTheme="minorHAnsi" w:hAnsiTheme="minorHAnsi" w:cstheme="minorHAnsi"/>
                      <w:color w:val="FF0000"/>
                      <w:sz w:val="22"/>
                      <w:szCs w:val="22"/>
                    </w:rPr>
                  </w:pPr>
                  <w:r w:rsidRPr="00164775">
                    <w:rPr>
                      <w:rFonts w:asciiTheme="minorHAnsi" w:hAnsiTheme="minorHAnsi" w:cstheme="minorHAnsi"/>
                      <w:color w:val="FF0000"/>
                      <w:sz w:val="22"/>
                      <w:szCs w:val="22"/>
                    </w:rPr>
                    <w:t>-0.726</w:t>
                  </w:r>
                </w:p>
              </w:tc>
            </w:tr>
            <w:tr w:rsidR="00164775" w:rsidRPr="00164775" w14:paraId="54A2C97A" w14:textId="77777777" w:rsidTr="00E81943">
              <w:tc>
                <w:tcPr>
                  <w:tcW w:w="1107" w:type="dxa"/>
                </w:tcPr>
                <w:p w14:paraId="6B7DC414" w14:textId="77777777" w:rsidR="00164775" w:rsidRPr="00164775" w:rsidRDefault="00164775" w:rsidP="00164775">
                  <w:pPr>
                    <w:rPr>
                      <w:rFonts w:asciiTheme="minorHAnsi" w:hAnsiTheme="minorHAnsi" w:cstheme="minorHAnsi"/>
                      <w:color w:val="000000" w:themeColor="text1"/>
                      <w:sz w:val="22"/>
                      <w:szCs w:val="22"/>
                    </w:rPr>
                  </w:pPr>
                </w:p>
              </w:tc>
              <w:tc>
                <w:tcPr>
                  <w:tcW w:w="907" w:type="dxa"/>
                </w:tcPr>
                <w:p w14:paraId="52D824C8"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P2S3</w:t>
                  </w:r>
                </w:p>
              </w:tc>
              <w:tc>
                <w:tcPr>
                  <w:tcW w:w="1071" w:type="dxa"/>
                </w:tcPr>
                <w:p w14:paraId="4907EDB0"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-0.147</w:t>
                  </w:r>
                </w:p>
              </w:tc>
              <w:tc>
                <w:tcPr>
                  <w:tcW w:w="1057" w:type="dxa"/>
                </w:tcPr>
                <w:p w14:paraId="50365B65" w14:textId="77777777" w:rsidR="00164775" w:rsidRPr="00164775" w:rsidRDefault="00164775" w:rsidP="00164775">
                  <w:pPr>
                    <w:rPr>
                      <w:rFonts w:asciiTheme="minorHAnsi" w:hAnsiTheme="minorHAnsi" w:cstheme="minorHAnsi"/>
                      <w:sz w:val="22"/>
                      <w:szCs w:val="22"/>
                    </w:rPr>
                  </w:pPr>
                  <w:r w:rsidRPr="00164775">
                    <w:rPr>
                      <w:rFonts w:asciiTheme="minorHAnsi" w:hAnsiTheme="minorHAnsi" w:cstheme="minorHAnsi"/>
                      <w:sz w:val="22"/>
                      <w:szCs w:val="22"/>
                    </w:rPr>
                    <w:t>-0.365</w:t>
                  </w:r>
                </w:p>
              </w:tc>
              <w:tc>
                <w:tcPr>
                  <w:tcW w:w="1206" w:type="dxa"/>
                  <w:shd w:val="clear" w:color="auto" w:fill="C2D69B" w:themeFill="accent3" w:themeFillTint="99"/>
                </w:tcPr>
                <w:p w14:paraId="505CFF17" w14:textId="77777777" w:rsidR="00164775" w:rsidRPr="00164775" w:rsidRDefault="00164775" w:rsidP="00164775">
                  <w:pPr>
                    <w:rPr>
                      <w:rFonts w:asciiTheme="minorHAnsi" w:hAnsiTheme="minorHAnsi" w:cstheme="minorHAnsi"/>
                      <w:color w:val="FF0000"/>
                      <w:sz w:val="22"/>
                      <w:szCs w:val="22"/>
                    </w:rPr>
                  </w:pPr>
                  <w:r w:rsidRPr="00164775">
                    <w:rPr>
                      <w:rFonts w:asciiTheme="minorHAnsi" w:hAnsiTheme="minorHAnsi" w:cstheme="minorHAnsi"/>
                      <w:color w:val="00B050"/>
                      <w:sz w:val="22"/>
                      <w:szCs w:val="22"/>
                    </w:rPr>
                    <w:t>-0.876</w:t>
                  </w:r>
                </w:p>
              </w:tc>
              <w:tc>
                <w:tcPr>
                  <w:tcW w:w="1223" w:type="dxa"/>
                  <w:shd w:val="clear" w:color="auto" w:fill="D6E3BC" w:themeFill="accent3" w:themeFillTint="66"/>
                </w:tcPr>
                <w:p w14:paraId="1AB3078C" w14:textId="77777777" w:rsidR="00164775" w:rsidRPr="00164775" w:rsidRDefault="00164775" w:rsidP="00164775">
                  <w:pPr>
                    <w:rPr>
                      <w:rFonts w:asciiTheme="minorHAnsi" w:hAnsiTheme="minorHAnsi" w:cstheme="minorHAnsi"/>
                      <w:sz w:val="22"/>
                      <w:szCs w:val="22"/>
                    </w:rPr>
                  </w:pPr>
                  <w:r w:rsidRPr="00164775">
                    <w:rPr>
                      <w:rFonts w:asciiTheme="minorHAnsi" w:hAnsiTheme="minorHAnsi" w:cstheme="minorHAnsi"/>
                      <w:sz w:val="22"/>
                      <w:szCs w:val="22"/>
                    </w:rPr>
                    <w:t>-0.915</w:t>
                  </w:r>
                </w:p>
              </w:tc>
              <w:tc>
                <w:tcPr>
                  <w:tcW w:w="1123" w:type="dxa"/>
                  <w:shd w:val="clear" w:color="auto" w:fill="auto"/>
                </w:tcPr>
                <w:p w14:paraId="613558CE" w14:textId="77777777" w:rsidR="00164775" w:rsidRPr="00164775" w:rsidRDefault="00164775" w:rsidP="00164775">
                  <w:pPr>
                    <w:rPr>
                      <w:rFonts w:asciiTheme="minorHAnsi" w:hAnsiTheme="minorHAnsi" w:cstheme="minorHAnsi"/>
                      <w:color w:val="00B050"/>
                      <w:sz w:val="22"/>
                      <w:szCs w:val="22"/>
                    </w:rPr>
                  </w:pPr>
                  <w:r w:rsidRPr="00164775">
                    <w:rPr>
                      <w:rFonts w:asciiTheme="minorHAnsi" w:hAnsiTheme="minorHAnsi" w:cstheme="minorHAnsi"/>
                      <w:color w:val="00B050"/>
                      <w:sz w:val="22"/>
                      <w:szCs w:val="22"/>
                    </w:rPr>
                    <w:t>-0.395</w:t>
                  </w:r>
                </w:p>
              </w:tc>
              <w:tc>
                <w:tcPr>
                  <w:tcW w:w="1322" w:type="dxa"/>
                  <w:shd w:val="clear" w:color="auto" w:fill="D6E3BC" w:themeFill="accent3" w:themeFillTint="66"/>
                </w:tcPr>
                <w:p w14:paraId="569CB399" w14:textId="77777777" w:rsidR="00164775" w:rsidRPr="00164775" w:rsidRDefault="00164775" w:rsidP="00164775">
                  <w:pPr>
                    <w:rPr>
                      <w:rFonts w:asciiTheme="minorHAnsi" w:hAnsiTheme="minorHAnsi" w:cstheme="minorHAnsi"/>
                      <w:color w:val="00B050"/>
                      <w:sz w:val="22"/>
                      <w:szCs w:val="22"/>
                    </w:rPr>
                  </w:pPr>
                  <w:r w:rsidRPr="00164775">
                    <w:rPr>
                      <w:rFonts w:asciiTheme="minorHAnsi" w:hAnsiTheme="minorHAnsi" w:cstheme="minorHAnsi"/>
                      <w:color w:val="00B050"/>
                      <w:sz w:val="22"/>
                      <w:szCs w:val="22"/>
                    </w:rPr>
                    <w:t>-0.501</w:t>
                  </w:r>
                </w:p>
              </w:tc>
            </w:tr>
            <w:tr w:rsidR="00164775" w:rsidRPr="00164775" w14:paraId="29268809" w14:textId="77777777" w:rsidTr="00E81943">
              <w:tc>
                <w:tcPr>
                  <w:tcW w:w="1107" w:type="dxa"/>
                  <w:vMerge w:val="restart"/>
                </w:tcPr>
                <w:p w14:paraId="04181F72"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10</w:t>
                  </w:r>
                </w:p>
              </w:tc>
              <w:tc>
                <w:tcPr>
                  <w:tcW w:w="907" w:type="dxa"/>
                </w:tcPr>
                <w:p w14:paraId="2C7B0EE3"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P2S1</w:t>
                  </w:r>
                </w:p>
              </w:tc>
              <w:tc>
                <w:tcPr>
                  <w:tcW w:w="1071" w:type="dxa"/>
                </w:tcPr>
                <w:p w14:paraId="07F6F655"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-0.225</w:t>
                  </w:r>
                </w:p>
              </w:tc>
              <w:tc>
                <w:tcPr>
                  <w:tcW w:w="1057" w:type="dxa"/>
                </w:tcPr>
                <w:p w14:paraId="2854C285"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-0.392</w:t>
                  </w:r>
                </w:p>
              </w:tc>
              <w:tc>
                <w:tcPr>
                  <w:tcW w:w="1206" w:type="dxa"/>
                  <w:shd w:val="clear" w:color="auto" w:fill="C2D69B" w:themeFill="accent3" w:themeFillTint="99"/>
                </w:tcPr>
                <w:p w14:paraId="56B71F2A"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-0.519</w:t>
                  </w:r>
                </w:p>
              </w:tc>
              <w:tc>
                <w:tcPr>
                  <w:tcW w:w="1223" w:type="dxa"/>
                  <w:shd w:val="clear" w:color="auto" w:fill="D6E3BC" w:themeFill="accent3" w:themeFillTint="66"/>
                </w:tcPr>
                <w:p w14:paraId="4A336699" w14:textId="77777777" w:rsidR="00164775" w:rsidRPr="00164775" w:rsidRDefault="00164775" w:rsidP="00164775">
                  <w:pPr>
                    <w:rPr>
                      <w:rFonts w:asciiTheme="minorHAnsi" w:hAnsiTheme="minorHAnsi" w:cstheme="minorHAnsi"/>
                      <w:color w:val="FF0000"/>
                      <w:sz w:val="22"/>
                      <w:szCs w:val="22"/>
                    </w:rPr>
                  </w:pPr>
                  <w:r w:rsidRPr="00164775">
                    <w:rPr>
                      <w:rFonts w:asciiTheme="minorHAnsi" w:hAnsiTheme="minorHAnsi" w:cstheme="minorHAnsi"/>
                      <w:sz w:val="22"/>
                      <w:szCs w:val="22"/>
                    </w:rPr>
                    <w:t>-0.604</w:t>
                  </w:r>
                </w:p>
              </w:tc>
              <w:tc>
                <w:tcPr>
                  <w:tcW w:w="1123" w:type="dxa"/>
                  <w:shd w:val="clear" w:color="auto" w:fill="auto"/>
                </w:tcPr>
                <w:p w14:paraId="30F3DB57"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-0.380</w:t>
                  </w:r>
                </w:p>
              </w:tc>
              <w:tc>
                <w:tcPr>
                  <w:tcW w:w="1322" w:type="dxa"/>
                  <w:shd w:val="clear" w:color="auto" w:fill="D6E3BC" w:themeFill="accent3" w:themeFillTint="66"/>
                </w:tcPr>
                <w:p w14:paraId="163277B1"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-0.429</w:t>
                  </w:r>
                </w:p>
              </w:tc>
            </w:tr>
            <w:tr w:rsidR="00164775" w:rsidRPr="00164775" w14:paraId="06FD183B" w14:textId="77777777" w:rsidTr="00E81943">
              <w:trPr>
                <w:trHeight w:val="274"/>
              </w:trPr>
              <w:tc>
                <w:tcPr>
                  <w:tcW w:w="1107" w:type="dxa"/>
                  <w:vMerge/>
                </w:tcPr>
                <w:p w14:paraId="463D86BA" w14:textId="77777777" w:rsidR="00164775" w:rsidRPr="00164775" w:rsidRDefault="00164775" w:rsidP="00164775">
                  <w:pPr>
                    <w:rPr>
                      <w:rFonts w:asciiTheme="minorHAnsi" w:hAnsiTheme="minorHAnsi" w:cstheme="minorHAnsi"/>
                      <w:color w:val="000000" w:themeColor="text1"/>
                      <w:sz w:val="22"/>
                      <w:szCs w:val="22"/>
                    </w:rPr>
                  </w:pPr>
                </w:p>
              </w:tc>
              <w:tc>
                <w:tcPr>
                  <w:tcW w:w="907" w:type="dxa"/>
                </w:tcPr>
                <w:p w14:paraId="41667605"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P2S2</w:t>
                  </w:r>
                </w:p>
              </w:tc>
              <w:tc>
                <w:tcPr>
                  <w:tcW w:w="1071" w:type="dxa"/>
                </w:tcPr>
                <w:p w14:paraId="12CA7F9A"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-0.123</w:t>
                  </w:r>
                </w:p>
              </w:tc>
              <w:tc>
                <w:tcPr>
                  <w:tcW w:w="1057" w:type="dxa"/>
                </w:tcPr>
                <w:p w14:paraId="7D8DEBFE"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-0.352</w:t>
                  </w:r>
                </w:p>
              </w:tc>
              <w:tc>
                <w:tcPr>
                  <w:tcW w:w="1206" w:type="dxa"/>
                  <w:shd w:val="clear" w:color="auto" w:fill="C2D69B" w:themeFill="accent3" w:themeFillTint="99"/>
                </w:tcPr>
                <w:p w14:paraId="48A36031"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-0.428</w:t>
                  </w:r>
                </w:p>
              </w:tc>
              <w:tc>
                <w:tcPr>
                  <w:tcW w:w="1223" w:type="dxa"/>
                  <w:shd w:val="clear" w:color="auto" w:fill="D6E3BC" w:themeFill="accent3" w:themeFillTint="66"/>
                </w:tcPr>
                <w:p w14:paraId="3EAE0773" w14:textId="77777777" w:rsidR="00164775" w:rsidRPr="00164775" w:rsidRDefault="00164775" w:rsidP="00164775">
                  <w:pPr>
                    <w:rPr>
                      <w:rFonts w:asciiTheme="minorHAnsi" w:hAnsiTheme="minorHAnsi" w:cstheme="minorHAnsi"/>
                      <w:color w:val="FF0000"/>
                      <w:sz w:val="22"/>
                      <w:szCs w:val="22"/>
                    </w:rPr>
                  </w:pPr>
                  <w:r w:rsidRPr="00164775">
                    <w:rPr>
                      <w:rFonts w:asciiTheme="minorHAnsi" w:hAnsiTheme="minorHAnsi" w:cstheme="minorHAnsi"/>
                      <w:sz w:val="22"/>
                      <w:szCs w:val="22"/>
                    </w:rPr>
                    <w:t>-0.541</w:t>
                  </w:r>
                </w:p>
              </w:tc>
              <w:tc>
                <w:tcPr>
                  <w:tcW w:w="1123" w:type="dxa"/>
                  <w:shd w:val="clear" w:color="auto" w:fill="auto"/>
                </w:tcPr>
                <w:p w14:paraId="3560A3D7"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-0.334</w:t>
                  </w:r>
                </w:p>
              </w:tc>
              <w:tc>
                <w:tcPr>
                  <w:tcW w:w="1322" w:type="dxa"/>
                  <w:shd w:val="clear" w:color="auto" w:fill="D6E3BC" w:themeFill="accent3" w:themeFillTint="66"/>
                </w:tcPr>
                <w:p w14:paraId="577A3982"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-0.401</w:t>
                  </w:r>
                </w:p>
              </w:tc>
            </w:tr>
            <w:tr w:rsidR="00164775" w:rsidRPr="00164775" w14:paraId="16B39D09" w14:textId="77777777" w:rsidTr="00E81943">
              <w:trPr>
                <w:trHeight w:val="274"/>
              </w:trPr>
              <w:tc>
                <w:tcPr>
                  <w:tcW w:w="1107" w:type="dxa"/>
                </w:tcPr>
                <w:p w14:paraId="36974768" w14:textId="77777777" w:rsidR="00164775" w:rsidRPr="00164775" w:rsidRDefault="00164775" w:rsidP="00164775">
                  <w:pPr>
                    <w:rPr>
                      <w:rFonts w:asciiTheme="minorHAnsi" w:hAnsiTheme="minorHAnsi" w:cstheme="minorHAnsi"/>
                      <w:color w:val="000000" w:themeColor="text1"/>
                      <w:sz w:val="22"/>
                      <w:szCs w:val="22"/>
                    </w:rPr>
                  </w:pPr>
                </w:p>
              </w:tc>
              <w:tc>
                <w:tcPr>
                  <w:tcW w:w="907" w:type="dxa"/>
                </w:tcPr>
                <w:p w14:paraId="649B2E8E"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P2S3</w:t>
                  </w:r>
                </w:p>
              </w:tc>
              <w:tc>
                <w:tcPr>
                  <w:tcW w:w="1071" w:type="dxa"/>
                </w:tcPr>
                <w:p w14:paraId="3055EC42" w14:textId="77777777" w:rsidR="00164775" w:rsidRPr="00164775" w:rsidRDefault="00164775" w:rsidP="00164775">
                  <w:pPr>
                    <w:rPr>
                      <w:rFonts w:asciiTheme="minorHAnsi" w:hAnsiTheme="minorHAnsi" w:cstheme="minorHAnsi"/>
                      <w:color w:val="00B050"/>
                      <w:sz w:val="22"/>
                      <w:szCs w:val="22"/>
                    </w:rPr>
                  </w:pPr>
                  <w:r w:rsidRPr="00164775">
                    <w:rPr>
                      <w:rFonts w:asciiTheme="minorHAnsi" w:hAnsiTheme="minorHAnsi" w:cstheme="minorHAnsi"/>
                      <w:sz w:val="22"/>
                      <w:szCs w:val="22"/>
                    </w:rPr>
                    <w:t>-0.403</w:t>
                  </w:r>
                </w:p>
              </w:tc>
              <w:tc>
                <w:tcPr>
                  <w:tcW w:w="1057" w:type="dxa"/>
                </w:tcPr>
                <w:p w14:paraId="6B555E51"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-0.606</w:t>
                  </w:r>
                </w:p>
              </w:tc>
              <w:tc>
                <w:tcPr>
                  <w:tcW w:w="1206" w:type="dxa"/>
                  <w:shd w:val="clear" w:color="auto" w:fill="C2D69B" w:themeFill="accent3" w:themeFillTint="99"/>
                </w:tcPr>
                <w:p w14:paraId="4510280F" w14:textId="77777777" w:rsidR="00164775" w:rsidRPr="00164775" w:rsidRDefault="00164775" w:rsidP="00164775">
                  <w:pPr>
                    <w:rPr>
                      <w:rFonts w:asciiTheme="minorHAnsi" w:hAnsiTheme="minorHAnsi" w:cstheme="minorHAnsi"/>
                      <w:color w:val="00B050"/>
                      <w:sz w:val="22"/>
                      <w:szCs w:val="22"/>
                    </w:rPr>
                  </w:pPr>
                  <w:r w:rsidRPr="00164775">
                    <w:rPr>
                      <w:rFonts w:asciiTheme="minorHAnsi" w:hAnsiTheme="minorHAnsi" w:cstheme="minorHAnsi"/>
                      <w:color w:val="00B050"/>
                      <w:sz w:val="22"/>
                      <w:szCs w:val="22"/>
                    </w:rPr>
                    <w:t>-0.468</w:t>
                  </w:r>
                </w:p>
              </w:tc>
              <w:tc>
                <w:tcPr>
                  <w:tcW w:w="1223" w:type="dxa"/>
                  <w:shd w:val="clear" w:color="auto" w:fill="D6E3BC" w:themeFill="accent3" w:themeFillTint="66"/>
                </w:tcPr>
                <w:p w14:paraId="17DDB12D" w14:textId="77777777" w:rsidR="00164775" w:rsidRPr="00164775" w:rsidRDefault="00164775" w:rsidP="00164775">
                  <w:pPr>
                    <w:rPr>
                      <w:rFonts w:asciiTheme="minorHAnsi" w:hAnsiTheme="minorHAnsi" w:cstheme="minorHAnsi"/>
                      <w:color w:val="00B050"/>
                      <w:sz w:val="22"/>
                      <w:szCs w:val="22"/>
                    </w:rPr>
                  </w:pPr>
                  <w:r w:rsidRPr="00164775">
                    <w:rPr>
                      <w:rFonts w:asciiTheme="minorHAnsi" w:hAnsiTheme="minorHAnsi" w:cstheme="minorHAnsi"/>
                      <w:color w:val="00B050"/>
                      <w:sz w:val="22"/>
                      <w:szCs w:val="22"/>
                    </w:rPr>
                    <w:t>-0.459</w:t>
                  </w:r>
                </w:p>
              </w:tc>
              <w:tc>
                <w:tcPr>
                  <w:tcW w:w="1123" w:type="dxa"/>
                  <w:shd w:val="clear" w:color="auto" w:fill="auto"/>
                </w:tcPr>
                <w:p w14:paraId="2EE2CA24"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FF0000"/>
                      <w:sz w:val="22"/>
                      <w:szCs w:val="22"/>
                    </w:rPr>
                    <w:t>-0.528</w:t>
                  </w:r>
                </w:p>
              </w:tc>
              <w:tc>
                <w:tcPr>
                  <w:tcW w:w="1322" w:type="dxa"/>
                  <w:shd w:val="clear" w:color="auto" w:fill="D6E3BC" w:themeFill="accent3" w:themeFillTint="66"/>
                </w:tcPr>
                <w:p w14:paraId="4D7182CC"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FF0000"/>
                      <w:sz w:val="22"/>
                      <w:szCs w:val="22"/>
                    </w:rPr>
                    <w:t>-0.588</w:t>
                  </w:r>
                </w:p>
              </w:tc>
            </w:tr>
            <w:tr w:rsidR="00164775" w:rsidRPr="00164775" w14:paraId="75E6779F" w14:textId="77777777" w:rsidTr="00E81943">
              <w:tc>
                <w:tcPr>
                  <w:tcW w:w="1107" w:type="dxa"/>
                  <w:vMerge w:val="restart"/>
                </w:tcPr>
                <w:p w14:paraId="039C1C58"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11</w:t>
                  </w:r>
                </w:p>
              </w:tc>
              <w:tc>
                <w:tcPr>
                  <w:tcW w:w="907" w:type="dxa"/>
                </w:tcPr>
                <w:p w14:paraId="16F806AE"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P2S1</w:t>
                  </w:r>
                </w:p>
              </w:tc>
              <w:tc>
                <w:tcPr>
                  <w:tcW w:w="1071" w:type="dxa"/>
                </w:tcPr>
                <w:p w14:paraId="44250938"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-0.830</w:t>
                  </w:r>
                </w:p>
              </w:tc>
              <w:tc>
                <w:tcPr>
                  <w:tcW w:w="1057" w:type="dxa"/>
                </w:tcPr>
                <w:p w14:paraId="5BDF722C"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-0.986</w:t>
                  </w:r>
                </w:p>
              </w:tc>
              <w:tc>
                <w:tcPr>
                  <w:tcW w:w="1206" w:type="dxa"/>
                  <w:shd w:val="clear" w:color="auto" w:fill="C2D69B" w:themeFill="accent3" w:themeFillTint="99"/>
                </w:tcPr>
                <w:p w14:paraId="262BF11B"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-0.982</w:t>
                  </w:r>
                </w:p>
              </w:tc>
              <w:tc>
                <w:tcPr>
                  <w:tcW w:w="1223" w:type="dxa"/>
                  <w:shd w:val="clear" w:color="auto" w:fill="D6E3BC" w:themeFill="accent3" w:themeFillTint="66"/>
                </w:tcPr>
                <w:p w14:paraId="7ECD5A98"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-1.425</w:t>
                  </w:r>
                </w:p>
              </w:tc>
              <w:tc>
                <w:tcPr>
                  <w:tcW w:w="1123" w:type="dxa"/>
                  <w:shd w:val="clear" w:color="auto" w:fill="auto"/>
                </w:tcPr>
                <w:p w14:paraId="2719657E"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-0.822</w:t>
                  </w:r>
                </w:p>
              </w:tc>
              <w:tc>
                <w:tcPr>
                  <w:tcW w:w="1322" w:type="dxa"/>
                  <w:shd w:val="clear" w:color="auto" w:fill="D6E3BC" w:themeFill="accent3" w:themeFillTint="66"/>
                </w:tcPr>
                <w:p w14:paraId="14575863"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0.911</w:t>
                  </w:r>
                </w:p>
              </w:tc>
            </w:tr>
            <w:tr w:rsidR="00164775" w:rsidRPr="00164775" w14:paraId="5ACA9B33" w14:textId="77777777" w:rsidTr="00E81943">
              <w:trPr>
                <w:trHeight w:val="202"/>
              </w:trPr>
              <w:tc>
                <w:tcPr>
                  <w:tcW w:w="1107" w:type="dxa"/>
                  <w:vMerge/>
                </w:tcPr>
                <w:p w14:paraId="25880EAB" w14:textId="77777777" w:rsidR="00164775" w:rsidRPr="00164775" w:rsidRDefault="00164775" w:rsidP="00164775">
                  <w:pPr>
                    <w:rPr>
                      <w:rFonts w:asciiTheme="minorHAnsi" w:hAnsiTheme="minorHAnsi" w:cstheme="minorHAnsi"/>
                      <w:color w:val="000000" w:themeColor="text1"/>
                      <w:sz w:val="22"/>
                      <w:szCs w:val="22"/>
                    </w:rPr>
                  </w:pPr>
                </w:p>
              </w:tc>
              <w:tc>
                <w:tcPr>
                  <w:tcW w:w="907" w:type="dxa"/>
                </w:tcPr>
                <w:p w14:paraId="6FA76BFE"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P2S2</w:t>
                  </w:r>
                </w:p>
              </w:tc>
              <w:tc>
                <w:tcPr>
                  <w:tcW w:w="1071" w:type="dxa"/>
                </w:tcPr>
                <w:p w14:paraId="04E6E01F" w14:textId="77777777" w:rsidR="00164775" w:rsidRPr="00164775" w:rsidRDefault="00164775" w:rsidP="00164775">
                  <w:pPr>
                    <w:rPr>
                      <w:rFonts w:asciiTheme="minorHAnsi" w:hAnsiTheme="minorHAnsi" w:cstheme="minorHAnsi"/>
                      <w:color w:val="FF0000"/>
                      <w:sz w:val="22"/>
                      <w:szCs w:val="22"/>
                    </w:rPr>
                  </w:pPr>
                  <w:r w:rsidRPr="00164775">
                    <w:rPr>
                      <w:rFonts w:asciiTheme="minorHAnsi" w:hAnsiTheme="minorHAnsi" w:cstheme="minorHAnsi"/>
                      <w:color w:val="FF0000"/>
                      <w:sz w:val="22"/>
                      <w:szCs w:val="22"/>
                    </w:rPr>
                    <w:t>-0.631</w:t>
                  </w:r>
                </w:p>
              </w:tc>
              <w:tc>
                <w:tcPr>
                  <w:tcW w:w="1057" w:type="dxa"/>
                </w:tcPr>
                <w:p w14:paraId="2830A7A8" w14:textId="77777777" w:rsidR="00164775" w:rsidRPr="00164775" w:rsidRDefault="00164775" w:rsidP="00164775">
                  <w:pPr>
                    <w:rPr>
                      <w:rFonts w:asciiTheme="minorHAnsi" w:hAnsiTheme="minorHAnsi" w:cstheme="minorHAnsi"/>
                      <w:color w:val="FF0000"/>
                      <w:sz w:val="22"/>
                      <w:szCs w:val="22"/>
                    </w:rPr>
                  </w:pPr>
                  <w:r w:rsidRPr="00164775">
                    <w:rPr>
                      <w:rFonts w:asciiTheme="minorHAnsi" w:hAnsiTheme="minorHAnsi" w:cstheme="minorHAnsi"/>
                      <w:color w:val="FF0000"/>
                      <w:sz w:val="22"/>
                      <w:szCs w:val="22"/>
                    </w:rPr>
                    <w:t>-0.862</w:t>
                  </w:r>
                </w:p>
              </w:tc>
              <w:tc>
                <w:tcPr>
                  <w:tcW w:w="1206" w:type="dxa"/>
                  <w:shd w:val="clear" w:color="auto" w:fill="C2D69B" w:themeFill="accent3" w:themeFillTint="99"/>
                </w:tcPr>
                <w:p w14:paraId="6D9C99D1" w14:textId="77777777" w:rsidR="00164775" w:rsidRPr="00164775" w:rsidRDefault="00164775" w:rsidP="00164775">
                  <w:pPr>
                    <w:rPr>
                      <w:rFonts w:asciiTheme="minorHAnsi" w:hAnsiTheme="minorHAnsi" w:cstheme="minorHAnsi"/>
                      <w:color w:val="FF0000"/>
                      <w:sz w:val="22"/>
                      <w:szCs w:val="22"/>
                    </w:rPr>
                  </w:pPr>
                  <w:r w:rsidRPr="00164775">
                    <w:rPr>
                      <w:rFonts w:asciiTheme="minorHAnsi" w:hAnsiTheme="minorHAnsi" w:cstheme="minorHAnsi"/>
                      <w:color w:val="FF0000"/>
                      <w:sz w:val="22"/>
                      <w:szCs w:val="22"/>
                    </w:rPr>
                    <w:t>-0.811</w:t>
                  </w:r>
                </w:p>
              </w:tc>
              <w:tc>
                <w:tcPr>
                  <w:tcW w:w="1223" w:type="dxa"/>
                  <w:shd w:val="clear" w:color="auto" w:fill="D6E3BC" w:themeFill="accent3" w:themeFillTint="66"/>
                </w:tcPr>
                <w:p w14:paraId="2BC5D333" w14:textId="77777777" w:rsidR="00164775" w:rsidRPr="00164775" w:rsidRDefault="00164775" w:rsidP="00164775">
                  <w:pPr>
                    <w:rPr>
                      <w:rFonts w:asciiTheme="minorHAnsi" w:hAnsiTheme="minorHAnsi" w:cstheme="minorHAnsi"/>
                      <w:color w:val="FF0000"/>
                      <w:sz w:val="22"/>
                      <w:szCs w:val="22"/>
                    </w:rPr>
                  </w:pPr>
                  <w:r w:rsidRPr="00164775">
                    <w:rPr>
                      <w:rFonts w:asciiTheme="minorHAnsi" w:hAnsiTheme="minorHAnsi" w:cstheme="minorHAnsi"/>
                      <w:color w:val="FF0000"/>
                      <w:sz w:val="22"/>
                      <w:szCs w:val="22"/>
                    </w:rPr>
                    <w:t>-1.394</w:t>
                  </w:r>
                </w:p>
              </w:tc>
              <w:tc>
                <w:tcPr>
                  <w:tcW w:w="1123" w:type="dxa"/>
                  <w:shd w:val="clear" w:color="auto" w:fill="auto"/>
                </w:tcPr>
                <w:p w14:paraId="5F441122" w14:textId="77777777" w:rsidR="00164775" w:rsidRPr="00164775" w:rsidRDefault="00164775" w:rsidP="00164775">
                  <w:pPr>
                    <w:rPr>
                      <w:rFonts w:asciiTheme="minorHAnsi" w:hAnsiTheme="minorHAnsi" w:cstheme="minorHAnsi"/>
                      <w:color w:val="000000" w:themeColor="text1"/>
                      <w:sz w:val="22"/>
                      <w:szCs w:val="22"/>
                    </w:rPr>
                  </w:pPr>
                  <w:r w:rsidRPr="00164775">
                    <w:rPr>
                      <w:rFonts w:asciiTheme="minorHAnsi" w:hAnsiTheme="minorHAnsi" w:cstheme="minorHAnsi"/>
                      <w:color w:val="000000" w:themeColor="text1"/>
                      <w:sz w:val="22"/>
                      <w:szCs w:val="22"/>
                    </w:rPr>
                    <w:t>-0.577</w:t>
                  </w:r>
                </w:p>
              </w:tc>
              <w:tc>
                <w:tcPr>
                  <w:tcW w:w="1322" w:type="dxa"/>
                  <w:shd w:val="clear" w:color="auto" w:fill="D6E3BC" w:themeFill="accent3" w:themeFillTint="66"/>
                </w:tcPr>
                <w:p w14:paraId="51523BBD" w14:textId="77777777" w:rsidR="00164775" w:rsidRPr="00164775" w:rsidRDefault="00164775" w:rsidP="00164775">
                  <w:pPr>
                    <w:rPr>
                      <w:rFonts w:asciiTheme="minorHAnsi" w:hAnsiTheme="minorHAnsi" w:cstheme="minorHAnsi"/>
                      <w:color w:val="FF0000"/>
                      <w:sz w:val="22"/>
                      <w:szCs w:val="22"/>
                    </w:rPr>
                  </w:pPr>
                  <w:r w:rsidRPr="00164775">
                    <w:rPr>
                      <w:rFonts w:asciiTheme="minorHAnsi" w:hAnsiTheme="minorHAnsi" w:cstheme="minorHAnsi"/>
                      <w:color w:val="FF0000"/>
                      <w:sz w:val="22"/>
                      <w:szCs w:val="22"/>
                    </w:rPr>
                    <w:t>-0.797</w:t>
                  </w:r>
                </w:p>
              </w:tc>
            </w:tr>
          </w:tbl>
          <w:p w14:paraId="29B0CFB1" w14:textId="77777777" w:rsidR="00164775" w:rsidRPr="00164775" w:rsidRDefault="00164775" w:rsidP="00164775">
            <w:pPr>
              <w:rPr>
                <w:rFonts w:asciiTheme="minorHAnsi" w:hAnsiTheme="minorHAnsi" w:cstheme="minorHAnsi"/>
                <w:color w:val="000000" w:themeColor="text1"/>
                <w:sz w:val="22"/>
                <w:szCs w:val="22"/>
              </w:rPr>
            </w:pPr>
          </w:p>
          <w:p w14:paraId="7F1C7CCF" w14:textId="66F2BFF0" w:rsidR="00164775" w:rsidRPr="00164775" w:rsidRDefault="00164775" w:rsidP="00164775">
            <w:pPr>
              <w:rPr>
                <w:rFonts w:asciiTheme="minorHAnsi" w:hAnsiTheme="minorHAnsi" w:cstheme="minorHAnsi"/>
                <w:sz w:val="22"/>
                <w:szCs w:val="22"/>
              </w:rPr>
            </w:pPr>
            <w:r w:rsidRPr="00164775">
              <w:rPr>
                <w:rFonts w:asciiTheme="minorHAnsi" w:hAnsiTheme="minorHAnsi" w:cstheme="minorHAnsi"/>
                <w:color w:val="000000" w:themeColor="text1"/>
                <w:sz w:val="22"/>
                <w:szCs w:val="22"/>
              </w:rPr>
              <w:t xml:space="preserve">Pupil Premium funding is used to employ Teaching Assistants to support students who have poor </w:t>
            </w:r>
            <w:r w:rsidRPr="00164775">
              <w:rPr>
                <w:rFonts w:asciiTheme="minorHAnsi" w:hAnsiTheme="minorHAnsi" w:cstheme="minorHAnsi"/>
                <w:sz w:val="22"/>
                <w:szCs w:val="22"/>
              </w:rPr>
              <w:t xml:space="preserve">literacy skills, as identified by their English teacher and KS2 grades, or those who are reading at a level 2 years below their chronological age. To prevent this having a negative effect on their GCSE subjects this is targeted at years 7, 8 and 9. Resources are also bought that the students can follow to improve their weak reading skills i.e. Toe by Toe, Attack and MSL. </w:t>
            </w:r>
          </w:p>
          <w:p w14:paraId="02ED044B" w14:textId="77777777" w:rsidR="00164775" w:rsidRPr="00164775" w:rsidRDefault="00164775" w:rsidP="00164775">
            <w:pPr>
              <w:rPr>
                <w:rFonts w:asciiTheme="minorHAnsi" w:hAnsiTheme="minorHAnsi" w:cstheme="minorHAnsi"/>
                <w:sz w:val="22"/>
                <w:szCs w:val="22"/>
              </w:rPr>
            </w:pPr>
            <w:r w:rsidRPr="00164775">
              <w:rPr>
                <w:rFonts w:asciiTheme="minorHAnsi" w:hAnsiTheme="minorHAnsi" w:cstheme="minorHAnsi"/>
                <w:sz w:val="22"/>
                <w:szCs w:val="22"/>
              </w:rPr>
              <w:lastRenderedPageBreak/>
              <w:t xml:space="preserve">Of the 22 students receiving social support, 10 are PP: these students have also been invited to Breakfast Club which is supported through PP funding and staffed by TAs. Of the 47 year 7 students recommended to receive literacy support, 25 are PP. All students in the Academy are tested annually but students who receive additional support are also tested throughout the year to determine if they are making progress and to change the programme they are following if they are not. Of the 25 who have been withdrawn for literacy, 17 have had an improvement in their reading age, highlighting that SEND PP students who are receiving intervention beyond the classroom are making progress, perhaps due to the continuous exposure of literacy through the students’ day. In MWL’s KS2-3 ‘nurture class’, literacy progress for SEND PP students is also evident: the progress 8 score for the whole class is 0.239, in comparison to 0.229 for SEND and 0.404 for SEND PP, suggesting that SEND PP students are actually achieving better non PP students.  </w:t>
            </w:r>
          </w:p>
          <w:p w14:paraId="59CA64B8" w14:textId="77777777" w:rsidR="00164775" w:rsidRPr="00164775" w:rsidRDefault="00164775" w:rsidP="00164775">
            <w:pPr>
              <w:rPr>
                <w:rFonts w:asciiTheme="minorHAnsi" w:hAnsiTheme="minorHAnsi" w:cstheme="minorHAnsi"/>
                <w:sz w:val="22"/>
                <w:szCs w:val="22"/>
              </w:rPr>
            </w:pPr>
            <w:r w:rsidRPr="00164775">
              <w:rPr>
                <w:rFonts w:asciiTheme="minorHAnsi" w:hAnsiTheme="minorHAnsi" w:cstheme="minorHAnsi"/>
                <w:sz w:val="22"/>
                <w:szCs w:val="22"/>
              </w:rPr>
              <w:t>Whilst progress is evident in the literacy of KS3 SEND PP students and those most likely to be on our SEND register as C and L</w:t>
            </w:r>
            <w:r w:rsidRPr="00164775">
              <w:rPr>
                <w:rStyle w:val="FootnoteReference"/>
                <w:rFonts w:asciiTheme="minorHAnsi" w:hAnsiTheme="minorHAnsi" w:cstheme="minorHAnsi"/>
                <w:sz w:val="22"/>
                <w:szCs w:val="22"/>
              </w:rPr>
              <w:footnoteReference w:id="5"/>
            </w:r>
            <w:r w:rsidRPr="00164775">
              <w:rPr>
                <w:rFonts w:asciiTheme="minorHAnsi" w:hAnsiTheme="minorHAnsi" w:cstheme="minorHAnsi"/>
                <w:sz w:val="22"/>
                <w:szCs w:val="22"/>
              </w:rPr>
              <w:t xml:space="preserve">, we are aware that further support must be provided at KS4, particularly for those on the register with SEMH, which do tend to have the highest proportion of PP, out of all SEND areas of need: those in year 9 are our key area of focus. In order to support this, we are developing an intervention programme to support the SEMH needs of students and, offering ASDAN as a course. </w:t>
            </w:r>
          </w:p>
          <w:p w14:paraId="3C27B7B1" w14:textId="77777777" w:rsidR="004956DB" w:rsidRPr="00164775" w:rsidRDefault="004956DB" w:rsidP="004956DB">
            <w:pPr>
              <w:rPr>
                <w:rFonts w:asciiTheme="minorHAnsi" w:hAnsiTheme="minorHAnsi" w:cstheme="minorHAnsi"/>
                <w:sz w:val="22"/>
                <w:szCs w:val="22"/>
              </w:rPr>
            </w:pPr>
          </w:p>
          <w:p w14:paraId="32DD21E0" w14:textId="01295EF9" w:rsidR="007745FD" w:rsidRPr="00164775" w:rsidRDefault="007745FD" w:rsidP="003E1486">
            <w:pPr>
              <w:rPr>
                <w:rFonts w:asciiTheme="minorHAnsi" w:hAnsiTheme="minorHAnsi" w:cstheme="minorHAnsi"/>
                <w:sz w:val="22"/>
                <w:szCs w:val="22"/>
              </w:rPr>
            </w:pPr>
          </w:p>
        </w:tc>
      </w:tr>
      <w:tr w:rsidR="007745FD" w:rsidRPr="00FA0FF0" w14:paraId="59AFA06B" w14:textId="77777777" w:rsidTr="007C4453">
        <w:tc>
          <w:tcPr>
            <w:tcW w:w="1701" w:type="dxa"/>
            <w:shd w:val="clear" w:color="auto" w:fill="auto"/>
          </w:tcPr>
          <w:p w14:paraId="1CF08469"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lastRenderedPageBreak/>
              <w:t>Educational Trips/visits</w:t>
            </w:r>
          </w:p>
        </w:tc>
        <w:tc>
          <w:tcPr>
            <w:tcW w:w="3402" w:type="dxa"/>
            <w:shd w:val="clear" w:color="auto" w:fill="auto"/>
          </w:tcPr>
          <w:p w14:paraId="521483FD" w14:textId="77777777" w:rsidR="007745FD" w:rsidRPr="00B877A7" w:rsidRDefault="007745FD" w:rsidP="008C5739">
            <w:pPr>
              <w:rPr>
                <w:rFonts w:asciiTheme="minorHAnsi" w:eastAsia="Calibri" w:hAnsiTheme="minorHAnsi" w:cstheme="minorHAnsi"/>
                <w:sz w:val="22"/>
                <w:szCs w:val="22"/>
              </w:rPr>
            </w:pPr>
            <w:r w:rsidRPr="00B877A7">
              <w:rPr>
                <w:rFonts w:asciiTheme="minorHAnsi" w:eastAsia="Calibri" w:hAnsiTheme="minorHAnsi" w:cstheme="minorHAnsi"/>
                <w:sz w:val="22"/>
                <w:szCs w:val="22"/>
              </w:rPr>
              <w:t>To provide cultural and educational experiences.</w:t>
            </w:r>
          </w:p>
          <w:p w14:paraId="78186490" w14:textId="5BDE5EA1" w:rsidR="007745FD" w:rsidRPr="00B877A7" w:rsidRDefault="007745FD" w:rsidP="008C5739">
            <w:pPr>
              <w:rPr>
                <w:rFonts w:asciiTheme="minorHAnsi" w:eastAsia="Calibri" w:hAnsiTheme="minorHAnsi" w:cstheme="minorHAnsi"/>
                <w:sz w:val="22"/>
                <w:szCs w:val="22"/>
              </w:rPr>
            </w:pPr>
            <w:r w:rsidRPr="00B877A7">
              <w:rPr>
                <w:rFonts w:asciiTheme="minorHAnsi" w:eastAsia="Calibri" w:hAnsiTheme="minorHAnsi" w:cstheme="minorHAnsi"/>
                <w:sz w:val="22"/>
                <w:szCs w:val="22"/>
              </w:rPr>
              <w:t xml:space="preserve">To build resilience, collaboration, </w:t>
            </w:r>
            <w:r w:rsidR="00164775" w:rsidRPr="00B877A7">
              <w:rPr>
                <w:rFonts w:asciiTheme="minorHAnsi" w:eastAsia="Calibri" w:hAnsiTheme="minorHAnsi" w:cstheme="minorHAnsi"/>
                <w:sz w:val="22"/>
                <w:szCs w:val="22"/>
              </w:rPr>
              <w:t>teamwork</w:t>
            </w:r>
            <w:r w:rsidRPr="00B877A7">
              <w:rPr>
                <w:rFonts w:asciiTheme="minorHAnsi" w:eastAsia="Calibri" w:hAnsiTheme="minorHAnsi" w:cstheme="minorHAnsi"/>
                <w:sz w:val="22"/>
                <w:szCs w:val="22"/>
              </w:rPr>
              <w:t xml:space="preserve"> and social skills along with independence.</w:t>
            </w:r>
          </w:p>
        </w:tc>
        <w:tc>
          <w:tcPr>
            <w:tcW w:w="1842" w:type="dxa"/>
            <w:shd w:val="clear" w:color="auto" w:fill="auto"/>
          </w:tcPr>
          <w:p w14:paraId="5AD6D87B" w14:textId="20847E68"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£10</w:t>
            </w:r>
            <w:r w:rsidR="007745FD" w:rsidRPr="00B877A7">
              <w:rPr>
                <w:rFonts w:asciiTheme="minorHAnsi" w:hAnsiTheme="minorHAnsi" w:cstheme="minorHAnsi"/>
                <w:sz w:val="22"/>
                <w:szCs w:val="22"/>
              </w:rPr>
              <w:t>,000</w:t>
            </w:r>
          </w:p>
        </w:tc>
        <w:tc>
          <w:tcPr>
            <w:tcW w:w="9214" w:type="dxa"/>
          </w:tcPr>
          <w:p w14:paraId="7F3BBD5F" w14:textId="77777777" w:rsidR="008F6813" w:rsidRPr="008F6813" w:rsidRDefault="008F6813" w:rsidP="008F6813">
            <w:pPr>
              <w:rPr>
                <w:rFonts w:asciiTheme="minorHAnsi" w:hAnsiTheme="minorHAnsi" w:cstheme="minorHAnsi"/>
                <w:b/>
                <w:sz w:val="22"/>
                <w:szCs w:val="22"/>
                <w:u w:val="single"/>
              </w:rPr>
            </w:pPr>
            <w:r w:rsidRPr="008F6813">
              <w:rPr>
                <w:rFonts w:asciiTheme="minorHAnsi" w:hAnsiTheme="minorHAnsi" w:cstheme="minorHAnsi"/>
                <w:b/>
                <w:sz w:val="22"/>
                <w:szCs w:val="22"/>
                <w:u w:val="single"/>
              </w:rPr>
              <w:t>Move It</w:t>
            </w:r>
          </w:p>
          <w:p w14:paraId="31DCEBC9" w14:textId="77777777"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100% of students in year 10 that attended the trip have developed their physical, expressive and mental skills through exploring different dance styles and performing in front of an audience.  100% of them exceeded their MEG in their P2S2/3 assessments.</w:t>
            </w:r>
          </w:p>
          <w:p w14:paraId="034E44AE" w14:textId="77777777"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The students in year 9 75% of the student achieved or exceeded their MEG in P2S2 and 3 assessments.</w:t>
            </w:r>
          </w:p>
          <w:p w14:paraId="6CAD85B3" w14:textId="77777777" w:rsidR="008F6813" w:rsidRPr="008F6813"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The students in year 8 100% of them achieved their MEG in their P2S2/3 dance assessments. They also benefitted from exploring different dance styles, observing live dance performances and performing to an audience.</w:t>
            </w:r>
          </w:p>
          <w:p w14:paraId="57EF109A" w14:textId="77777777" w:rsidR="008F6813" w:rsidRPr="008F6813" w:rsidRDefault="008F6813" w:rsidP="008F6813">
            <w:pPr>
              <w:rPr>
                <w:rFonts w:asciiTheme="minorHAnsi" w:hAnsiTheme="minorHAnsi" w:cstheme="minorHAnsi"/>
                <w:sz w:val="22"/>
                <w:szCs w:val="22"/>
              </w:rPr>
            </w:pPr>
          </w:p>
          <w:p w14:paraId="095CB5FF" w14:textId="77777777" w:rsidR="007745FD" w:rsidRDefault="008F6813" w:rsidP="008F6813">
            <w:pPr>
              <w:rPr>
                <w:rFonts w:asciiTheme="minorHAnsi" w:hAnsiTheme="minorHAnsi" w:cstheme="minorHAnsi"/>
                <w:sz w:val="22"/>
                <w:szCs w:val="22"/>
              </w:rPr>
            </w:pPr>
            <w:r w:rsidRPr="008F6813">
              <w:rPr>
                <w:rFonts w:asciiTheme="minorHAnsi" w:hAnsiTheme="minorHAnsi" w:cstheme="minorHAnsi"/>
                <w:sz w:val="22"/>
                <w:szCs w:val="22"/>
              </w:rPr>
              <w:lastRenderedPageBreak/>
              <w:t>The event also helped to raise the aspiration of GCSE dance students and their future careers in the performing arts industry.</w:t>
            </w:r>
          </w:p>
          <w:p w14:paraId="44BEA724" w14:textId="77777777" w:rsidR="008F6813" w:rsidRDefault="008F6813" w:rsidP="008F6813">
            <w:pPr>
              <w:rPr>
                <w:rFonts w:asciiTheme="minorHAnsi" w:hAnsiTheme="minorHAnsi" w:cstheme="minorHAnsi"/>
                <w:sz w:val="22"/>
                <w:szCs w:val="22"/>
              </w:rPr>
            </w:pPr>
          </w:p>
          <w:p w14:paraId="611EF00F" w14:textId="77777777" w:rsidR="008F6813" w:rsidRPr="008F6813" w:rsidRDefault="008F6813" w:rsidP="008F6813">
            <w:pPr>
              <w:rPr>
                <w:rFonts w:asciiTheme="minorHAnsi" w:hAnsiTheme="minorHAnsi" w:cstheme="minorHAnsi"/>
                <w:b/>
                <w:sz w:val="22"/>
                <w:szCs w:val="22"/>
                <w:u w:val="single"/>
              </w:rPr>
            </w:pPr>
            <w:r w:rsidRPr="008F6813">
              <w:rPr>
                <w:rFonts w:asciiTheme="minorHAnsi" w:hAnsiTheme="minorHAnsi" w:cstheme="minorHAnsi"/>
                <w:b/>
                <w:sz w:val="22"/>
                <w:szCs w:val="22"/>
                <w:u w:val="single"/>
              </w:rPr>
              <w:t>Shakespeare’s schools Festival</w:t>
            </w:r>
          </w:p>
          <w:p w14:paraId="7AEC636F" w14:textId="77777777" w:rsidR="008F6813" w:rsidRPr="00B877A7" w:rsidRDefault="008F6813" w:rsidP="008F6813">
            <w:pPr>
              <w:rPr>
                <w:rFonts w:asciiTheme="minorHAnsi" w:hAnsiTheme="minorHAnsi" w:cstheme="minorHAnsi"/>
                <w:sz w:val="22"/>
                <w:szCs w:val="22"/>
              </w:rPr>
            </w:pPr>
            <w:r w:rsidRPr="008F6813">
              <w:rPr>
                <w:rFonts w:asciiTheme="minorHAnsi" w:hAnsiTheme="minorHAnsi" w:cstheme="minorHAnsi"/>
                <w:sz w:val="22"/>
                <w:szCs w:val="22"/>
              </w:rPr>
              <w:t>80% of students in year 10 that attended the trip have developed their skills and understanding of performance through taking part in this event. This is evident as they exceed their MEG at P2S2/P2S3. The students in year 100% of the students in year 9 achieved or exceeded their MEG in P2S2 and 3 assessments. The event also helped to raise the aspiration of GCSE drama students and their future careers in the performing arts industry.</w:t>
            </w:r>
          </w:p>
        </w:tc>
      </w:tr>
      <w:tr w:rsidR="007745FD" w:rsidRPr="00FA0FF0" w14:paraId="45197267" w14:textId="77777777" w:rsidTr="007C4453">
        <w:tc>
          <w:tcPr>
            <w:tcW w:w="1701" w:type="dxa"/>
            <w:shd w:val="clear" w:color="auto" w:fill="auto"/>
          </w:tcPr>
          <w:p w14:paraId="41AA15E4" w14:textId="77777777" w:rsidR="007745FD" w:rsidRPr="00B877A7" w:rsidRDefault="007745FD" w:rsidP="008C5739">
            <w:pPr>
              <w:rPr>
                <w:rFonts w:asciiTheme="minorHAnsi" w:hAnsiTheme="minorHAnsi" w:cstheme="minorHAnsi"/>
                <w:sz w:val="22"/>
                <w:szCs w:val="22"/>
              </w:rPr>
            </w:pPr>
            <w:r w:rsidRPr="00B877A7">
              <w:rPr>
                <w:rFonts w:asciiTheme="minorHAnsi" w:hAnsiTheme="minorHAnsi" w:cstheme="minorHAnsi"/>
                <w:sz w:val="22"/>
                <w:szCs w:val="22"/>
              </w:rPr>
              <w:lastRenderedPageBreak/>
              <w:t>Maths staffing contribution for PP intervention/Numeracy intervention</w:t>
            </w:r>
          </w:p>
        </w:tc>
        <w:tc>
          <w:tcPr>
            <w:tcW w:w="3402" w:type="dxa"/>
            <w:shd w:val="clear" w:color="auto" w:fill="auto"/>
          </w:tcPr>
          <w:p w14:paraId="3516B0AF" w14:textId="77777777" w:rsidR="007745FD" w:rsidRPr="00B877A7" w:rsidRDefault="007745FD" w:rsidP="008C5739">
            <w:pPr>
              <w:rPr>
                <w:rFonts w:asciiTheme="minorHAnsi" w:eastAsia="Calibri" w:hAnsiTheme="minorHAnsi" w:cstheme="minorHAnsi"/>
                <w:sz w:val="22"/>
                <w:szCs w:val="22"/>
              </w:rPr>
            </w:pPr>
            <w:r w:rsidRPr="00B877A7">
              <w:rPr>
                <w:rFonts w:asciiTheme="minorHAnsi" w:eastAsia="Calibri" w:hAnsiTheme="minorHAnsi" w:cstheme="minorHAnsi"/>
                <w:sz w:val="22"/>
                <w:szCs w:val="22"/>
              </w:rPr>
              <w:t>Targeted intervention of pupil premium pupils will be carried out by maths intervention tutor.  This will ensure any underachievement is rectified.</w:t>
            </w:r>
          </w:p>
          <w:p w14:paraId="4284EFC8" w14:textId="77777777" w:rsidR="007745FD" w:rsidRPr="00B877A7" w:rsidRDefault="007745FD" w:rsidP="008C5739">
            <w:pPr>
              <w:rPr>
                <w:rFonts w:asciiTheme="minorHAnsi" w:eastAsia="Calibri" w:hAnsiTheme="minorHAnsi" w:cstheme="minorHAnsi"/>
                <w:sz w:val="22"/>
                <w:szCs w:val="22"/>
              </w:rPr>
            </w:pPr>
            <w:r w:rsidRPr="00B877A7">
              <w:rPr>
                <w:rFonts w:asciiTheme="minorHAnsi" w:eastAsia="Calibri" w:hAnsiTheme="minorHAnsi" w:cstheme="minorHAnsi"/>
                <w:sz w:val="22"/>
                <w:szCs w:val="22"/>
              </w:rPr>
              <w:t>Improve progress of PP pupils to diminish the difference with peers nationally.</w:t>
            </w:r>
          </w:p>
        </w:tc>
        <w:tc>
          <w:tcPr>
            <w:tcW w:w="1842" w:type="dxa"/>
            <w:shd w:val="clear" w:color="auto" w:fill="auto"/>
          </w:tcPr>
          <w:p w14:paraId="00EFAD11" w14:textId="20E50FAB" w:rsidR="007745FD" w:rsidRPr="00B877A7" w:rsidRDefault="00CE2996" w:rsidP="008C5739">
            <w:pPr>
              <w:jc w:val="center"/>
              <w:rPr>
                <w:rFonts w:asciiTheme="minorHAnsi" w:hAnsiTheme="minorHAnsi" w:cstheme="minorHAnsi"/>
                <w:sz w:val="22"/>
                <w:szCs w:val="22"/>
              </w:rPr>
            </w:pPr>
            <w:r>
              <w:rPr>
                <w:rFonts w:asciiTheme="minorHAnsi" w:hAnsiTheme="minorHAnsi" w:cstheme="minorHAnsi"/>
                <w:sz w:val="22"/>
                <w:szCs w:val="22"/>
              </w:rPr>
              <w:t>£35</w:t>
            </w:r>
            <w:r w:rsidR="007745FD" w:rsidRPr="00B877A7">
              <w:rPr>
                <w:rFonts w:asciiTheme="minorHAnsi" w:hAnsiTheme="minorHAnsi" w:cstheme="minorHAnsi"/>
                <w:sz w:val="22"/>
                <w:szCs w:val="22"/>
              </w:rPr>
              <w:t>,000</w:t>
            </w:r>
          </w:p>
        </w:tc>
        <w:tc>
          <w:tcPr>
            <w:tcW w:w="9214" w:type="dxa"/>
          </w:tcPr>
          <w:p w14:paraId="05CF1DC0" w14:textId="77777777" w:rsidR="002E5C5C" w:rsidRPr="002E5C5C" w:rsidRDefault="002E5C5C" w:rsidP="002E5C5C">
            <w:pPr>
              <w:rPr>
                <w:rFonts w:asciiTheme="minorHAnsi" w:hAnsiTheme="minorHAnsi" w:cstheme="minorHAnsi"/>
                <w:sz w:val="22"/>
                <w:szCs w:val="22"/>
              </w:rPr>
            </w:pPr>
            <w:r w:rsidRPr="002E5C5C">
              <w:rPr>
                <w:rFonts w:asciiTheme="minorHAnsi" w:hAnsiTheme="minorHAnsi" w:cstheme="minorHAnsi"/>
                <w:sz w:val="22"/>
                <w:szCs w:val="22"/>
              </w:rPr>
              <w:t xml:space="preserve">In Maths, we have an intervention tutor, ABA, who takes groups of underperforming students from their lesson once or twice a week to provide personalised intervention. Last year, we identified that he needed support with the planning and delivery of these intervention sessions to improve the impact he was having, particularly with HAT PP students. </w:t>
            </w:r>
          </w:p>
          <w:p w14:paraId="75B5078B" w14:textId="77777777" w:rsidR="002E5C5C" w:rsidRPr="002E5C5C" w:rsidRDefault="002E5C5C" w:rsidP="002E5C5C">
            <w:pPr>
              <w:rPr>
                <w:rFonts w:asciiTheme="minorHAnsi" w:hAnsiTheme="minorHAnsi" w:cstheme="minorHAnsi"/>
                <w:sz w:val="22"/>
                <w:szCs w:val="22"/>
              </w:rPr>
            </w:pPr>
            <w:r w:rsidRPr="002E5C5C">
              <w:rPr>
                <w:rFonts w:asciiTheme="minorHAnsi" w:hAnsiTheme="minorHAnsi" w:cstheme="minorHAnsi"/>
                <w:sz w:val="22"/>
                <w:szCs w:val="22"/>
              </w:rPr>
              <w:t xml:space="preserve">This year, the department have introduced numeracy age tests, which we have used to give specific support to students in Key Stage 3 who were underperforming on the test. All students who were underperforming had their tests analysed to find their target areas to improve, these students received weekly intervention in the progress centre from ABA, NST and KCL then they were retested. This has happened at three different times during the year, which has given us the opportunity to provide intervention to a large number of underperforming students in Years 7 and 8. Between P2S1 and P2S2 we saw a 19.6% improvement for number of students achieving their age or above in Year 7 and a 19.3% improvement in Year 8. Between P2S2 and P2S3 we ran the same system for a new cohort of students. Again, there has been a clear improvement for both year groups; however, we statistical analysis has identified that 7H band have not improved as much as the other groups so they will become the focus for the remainder of the year. </w:t>
            </w:r>
          </w:p>
          <w:p w14:paraId="3CEF5F0F" w14:textId="35F34105" w:rsidR="002E5C5C" w:rsidRPr="002E5C5C" w:rsidRDefault="002E5C5C" w:rsidP="002E5C5C">
            <w:pPr>
              <w:rPr>
                <w:rFonts w:asciiTheme="minorHAnsi" w:hAnsiTheme="minorHAnsi" w:cstheme="minorHAnsi"/>
                <w:sz w:val="22"/>
                <w:szCs w:val="22"/>
              </w:rPr>
            </w:pPr>
            <w:r w:rsidRPr="002E5C5C">
              <w:rPr>
                <w:rFonts w:asciiTheme="minorHAnsi" w:hAnsiTheme="minorHAnsi" w:cstheme="minorHAnsi"/>
                <w:sz w:val="22"/>
                <w:szCs w:val="22"/>
              </w:rPr>
              <w:t xml:space="preserve">Another part of the intervention tutor’s role is to provide after school revision sessions alongside members of maths staff. We offer these revision sessions for all year groups and advertise them regularly to parents and carers. This year ABA was also given a target group of Year 11 students to offer morning intervention too each morning. Attendance to morning and after school revision with the intervention tutor has been low which needs to be a priority moving forward in order to maximise his impact. We will continue to use parental engagement evenings, parents’ evenings and social media to advertise these with parents, as well as advertising them to students in lessons. We have also begun to send letters home for students who require intervention making these sessions </w:t>
            </w:r>
            <w:r w:rsidRPr="002E5C5C">
              <w:rPr>
                <w:rFonts w:asciiTheme="minorHAnsi" w:hAnsiTheme="minorHAnsi" w:cstheme="minorHAnsi"/>
                <w:sz w:val="22"/>
                <w:szCs w:val="22"/>
              </w:rPr>
              <w:lastRenderedPageBreak/>
              <w:t xml:space="preserve">compulsory. Further, ABA has begun to call home for students who are not engaging well in his intervention sessions during lesson, he will continue this practice and mention the </w:t>
            </w:r>
            <w:r w:rsidR="00164775" w:rsidRPr="002E5C5C">
              <w:rPr>
                <w:rFonts w:asciiTheme="minorHAnsi" w:hAnsiTheme="minorHAnsi" w:cstheme="minorHAnsi"/>
                <w:sz w:val="22"/>
                <w:szCs w:val="22"/>
              </w:rPr>
              <w:t>after-school</w:t>
            </w:r>
            <w:r w:rsidRPr="002E5C5C">
              <w:rPr>
                <w:rFonts w:asciiTheme="minorHAnsi" w:hAnsiTheme="minorHAnsi" w:cstheme="minorHAnsi"/>
                <w:sz w:val="22"/>
                <w:szCs w:val="22"/>
              </w:rPr>
              <w:t xml:space="preserve"> revision opportunities to the parents.</w:t>
            </w:r>
          </w:p>
          <w:p w14:paraId="461E8AE8" w14:textId="66125957" w:rsidR="002E5C5C" w:rsidRPr="002E5C5C" w:rsidRDefault="002E5C5C" w:rsidP="002E5C5C">
            <w:pPr>
              <w:rPr>
                <w:rFonts w:asciiTheme="minorHAnsi" w:hAnsiTheme="minorHAnsi" w:cstheme="minorHAnsi"/>
                <w:sz w:val="22"/>
                <w:szCs w:val="22"/>
              </w:rPr>
            </w:pPr>
            <w:r w:rsidRPr="002E5C5C">
              <w:rPr>
                <w:rFonts w:asciiTheme="minorHAnsi" w:hAnsiTheme="minorHAnsi" w:cstheme="minorHAnsi"/>
                <w:sz w:val="22"/>
                <w:szCs w:val="22"/>
              </w:rPr>
              <w:t xml:space="preserve">Last year, we gave every student in Year 11 who is eligible for pupil premium a free revision guide at the start of the year and encouraged him or her to use them for revision. The Year 11 results for last year showed a progress 8 score for maths of -0.48 which is a significant improvement from the previous year which was -1.14. However, if we compare the results of students who are eligible for pupil premium (-0.86) and those who are not (-0.19), we see there is a difference of 0.67. That is, on average our pupil premium eligible students are achieving two thirds of a grade less than our students who are not eligible for pupil premium. This year (2018-2019) we gave Year 11 students workbooks which research shows are more effective as a revision tool than a revision guide. The residual for the whole Year 11 cohort in Maths for P2S1 was -0.62 and this improved to -0.37 in P2S2, with the residual for Pupil Premium students being -0.35 in P2S2. This was achieved through consistent quality teaching, the use of intervention sessions, regular revision sessions, revision guides and parental contact. Further, during this time we had introduced the workbooks and Hegarty Maths. </w:t>
            </w:r>
          </w:p>
          <w:p w14:paraId="1CC3B290" w14:textId="77777777" w:rsidR="002E5C5C" w:rsidRPr="002E5C5C" w:rsidRDefault="002E5C5C" w:rsidP="002E5C5C">
            <w:pPr>
              <w:rPr>
                <w:rFonts w:asciiTheme="minorHAnsi" w:hAnsiTheme="minorHAnsi" w:cstheme="minorHAnsi"/>
                <w:sz w:val="22"/>
                <w:szCs w:val="22"/>
              </w:rPr>
            </w:pPr>
            <w:r w:rsidRPr="002E5C5C">
              <w:rPr>
                <w:rFonts w:asciiTheme="minorHAnsi" w:hAnsiTheme="minorHAnsi" w:cstheme="minorHAnsi"/>
                <w:sz w:val="22"/>
                <w:szCs w:val="22"/>
              </w:rPr>
              <w:t>Evaluating last year’s maths data by grade produces the following table:</w:t>
            </w:r>
          </w:p>
          <w:tbl>
            <w:tblPr>
              <w:tblStyle w:val="TableGrid"/>
              <w:tblW w:w="0" w:type="auto"/>
              <w:tblLayout w:type="fixed"/>
              <w:tblLook w:val="04A0" w:firstRow="1" w:lastRow="0" w:firstColumn="1" w:lastColumn="0" w:noHBand="0" w:noVBand="1"/>
            </w:tblPr>
            <w:tblGrid>
              <w:gridCol w:w="2893"/>
              <w:gridCol w:w="2893"/>
              <w:gridCol w:w="2893"/>
            </w:tblGrid>
            <w:tr w:rsidR="002E5C5C" w:rsidRPr="002E5C5C" w14:paraId="2A185B38" w14:textId="77777777" w:rsidTr="002E5C5C">
              <w:trPr>
                <w:trHeight w:val="274"/>
              </w:trPr>
              <w:tc>
                <w:tcPr>
                  <w:tcW w:w="2893" w:type="dxa"/>
                </w:tcPr>
                <w:p w14:paraId="1AA5EE58" w14:textId="346F1126" w:rsidR="002E5C5C" w:rsidRPr="002E5C5C" w:rsidRDefault="006459AF" w:rsidP="00D912B9">
                  <w:pPr>
                    <w:framePr w:hSpace="180" w:wrap="around" w:vAnchor="page" w:hAnchor="margin" w:xAlign="center" w:y="1591"/>
                    <w:rPr>
                      <w:rFonts w:asciiTheme="minorHAnsi" w:hAnsiTheme="minorHAnsi" w:cstheme="minorHAnsi"/>
                      <w:sz w:val="22"/>
                      <w:szCs w:val="22"/>
                    </w:rPr>
                  </w:pPr>
                  <w:r>
                    <w:rPr>
                      <w:rFonts w:asciiTheme="minorHAnsi" w:hAnsiTheme="minorHAnsi" w:cstheme="minorHAnsi"/>
                      <w:sz w:val="22"/>
                      <w:szCs w:val="22"/>
                    </w:rPr>
                    <w:t>2018</w:t>
                  </w:r>
                </w:p>
              </w:tc>
              <w:tc>
                <w:tcPr>
                  <w:tcW w:w="2893" w:type="dxa"/>
                </w:tcPr>
                <w:p w14:paraId="6AB56A00" w14:textId="77777777" w:rsidR="002E5C5C" w:rsidRPr="002E5C5C" w:rsidRDefault="002E5C5C" w:rsidP="00D912B9">
                  <w:pPr>
                    <w:framePr w:hSpace="180" w:wrap="around" w:vAnchor="page" w:hAnchor="margin" w:xAlign="center" w:y="1591"/>
                    <w:rPr>
                      <w:rFonts w:asciiTheme="minorHAnsi" w:hAnsiTheme="minorHAnsi" w:cstheme="minorHAnsi"/>
                      <w:sz w:val="22"/>
                      <w:szCs w:val="22"/>
                    </w:rPr>
                  </w:pPr>
                  <w:r w:rsidRPr="002E5C5C">
                    <w:rPr>
                      <w:rFonts w:asciiTheme="minorHAnsi" w:hAnsiTheme="minorHAnsi" w:cstheme="minorHAnsi"/>
                      <w:sz w:val="22"/>
                      <w:szCs w:val="22"/>
                    </w:rPr>
                    <w:t>PP</w:t>
                  </w:r>
                </w:p>
              </w:tc>
              <w:tc>
                <w:tcPr>
                  <w:tcW w:w="2893" w:type="dxa"/>
                </w:tcPr>
                <w:p w14:paraId="4CB07F81" w14:textId="6373B227" w:rsidR="002E5C5C" w:rsidRPr="002E5C5C" w:rsidRDefault="00164775" w:rsidP="00D912B9">
                  <w:pPr>
                    <w:framePr w:hSpace="180" w:wrap="around" w:vAnchor="page" w:hAnchor="margin" w:xAlign="center" w:y="1591"/>
                    <w:rPr>
                      <w:rFonts w:asciiTheme="minorHAnsi" w:hAnsiTheme="minorHAnsi" w:cstheme="minorHAnsi"/>
                      <w:sz w:val="22"/>
                      <w:szCs w:val="22"/>
                    </w:rPr>
                  </w:pPr>
                  <w:r w:rsidRPr="002E5C5C">
                    <w:rPr>
                      <w:rFonts w:asciiTheme="minorHAnsi" w:hAnsiTheme="minorHAnsi" w:cstheme="minorHAnsi"/>
                      <w:sz w:val="22"/>
                      <w:szCs w:val="22"/>
                    </w:rPr>
                    <w:t>Non-PP</w:t>
                  </w:r>
                </w:p>
              </w:tc>
            </w:tr>
            <w:tr w:rsidR="002E5C5C" w:rsidRPr="002E5C5C" w14:paraId="01594684" w14:textId="77777777" w:rsidTr="002E5C5C">
              <w:trPr>
                <w:trHeight w:val="259"/>
              </w:trPr>
              <w:tc>
                <w:tcPr>
                  <w:tcW w:w="2893" w:type="dxa"/>
                </w:tcPr>
                <w:p w14:paraId="037047A4" w14:textId="77777777" w:rsidR="002E5C5C" w:rsidRPr="002E5C5C" w:rsidRDefault="002E5C5C" w:rsidP="00D912B9">
                  <w:pPr>
                    <w:framePr w:hSpace="180" w:wrap="around" w:vAnchor="page" w:hAnchor="margin" w:xAlign="center" w:y="1591"/>
                    <w:rPr>
                      <w:rFonts w:asciiTheme="minorHAnsi" w:hAnsiTheme="minorHAnsi" w:cstheme="minorHAnsi"/>
                      <w:sz w:val="22"/>
                      <w:szCs w:val="22"/>
                    </w:rPr>
                  </w:pPr>
                  <w:r w:rsidRPr="002E5C5C">
                    <w:rPr>
                      <w:rFonts w:asciiTheme="minorHAnsi" w:hAnsiTheme="minorHAnsi" w:cstheme="minorHAnsi"/>
                      <w:sz w:val="22"/>
                      <w:szCs w:val="22"/>
                    </w:rPr>
                    <w:t>% of 4+</w:t>
                  </w:r>
                </w:p>
              </w:tc>
              <w:tc>
                <w:tcPr>
                  <w:tcW w:w="2893" w:type="dxa"/>
                </w:tcPr>
                <w:p w14:paraId="05791F52" w14:textId="77777777" w:rsidR="002E5C5C" w:rsidRPr="002E5C5C" w:rsidRDefault="002E5C5C" w:rsidP="00D912B9">
                  <w:pPr>
                    <w:framePr w:hSpace="180" w:wrap="around" w:vAnchor="page" w:hAnchor="margin" w:xAlign="center" w:y="1591"/>
                    <w:rPr>
                      <w:rFonts w:asciiTheme="minorHAnsi" w:hAnsiTheme="minorHAnsi" w:cstheme="minorHAnsi"/>
                      <w:sz w:val="22"/>
                      <w:szCs w:val="22"/>
                    </w:rPr>
                  </w:pPr>
                  <w:r w:rsidRPr="002E5C5C">
                    <w:rPr>
                      <w:rFonts w:asciiTheme="minorHAnsi" w:hAnsiTheme="minorHAnsi" w:cstheme="minorHAnsi"/>
                      <w:sz w:val="22"/>
                      <w:szCs w:val="22"/>
                    </w:rPr>
                    <w:t>40.5%</w:t>
                  </w:r>
                </w:p>
              </w:tc>
              <w:tc>
                <w:tcPr>
                  <w:tcW w:w="2893" w:type="dxa"/>
                </w:tcPr>
                <w:p w14:paraId="12B33DDF" w14:textId="77777777" w:rsidR="002E5C5C" w:rsidRPr="002E5C5C" w:rsidRDefault="002E5C5C" w:rsidP="00D912B9">
                  <w:pPr>
                    <w:framePr w:hSpace="180" w:wrap="around" w:vAnchor="page" w:hAnchor="margin" w:xAlign="center" w:y="1591"/>
                    <w:rPr>
                      <w:rFonts w:asciiTheme="minorHAnsi" w:hAnsiTheme="minorHAnsi" w:cstheme="minorHAnsi"/>
                      <w:sz w:val="22"/>
                      <w:szCs w:val="22"/>
                    </w:rPr>
                  </w:pPr>
                  <w:r w:rsidRPr="002E5C5C">
                    <w:rPr>
                      <w:rFonts w:asciiTheme="minorHAnsi" w:hAnsiTheme="minorHAnsi" w:cstheme="minorHAnsi"/>
                      <w:sz w:val="22"/>
                      <w:szCs w:val="22"/>
                    </w:rPr>
                    <w:t>62.8%</w:t>
                  </w:r>
                </w:p>
              </w:tc>
            </w:tr>
            <w:tr w:rsidR="002E5C5C" w:rsidRPr="002E5C5C" w14:paraId="37A7D32A" w14:textId="77777777" w:rsidTr="002E5C5C">
              <w:trPr>
                <w:trHeight w:val="259"/>
              </w:trPr>
              <w:tc>
                <w:tcPr>
                  <w:tcW w:w="2893" w:type="dxa"/>
                </w:tcPr>
                <w:p w14:paraId="58F2F9C3" w14:textId="77777777" w:rsidR="002E5C5C" w:rsidRPr="002E5C5C" w:rsidRDefault="002E5C5C" w:rsidP="00D912B9">
                  <w:pPr>
                    <w:framePr w:hSpace="180" w:wrap="around" w:vAnchor="page" w:hAnchor="margin" w:xAlign="center" w:y="1591"/>
                    <w:rPr>
                      <w:rFonts w:asciiTheme="minorHAnsi" w:hAnsiTheme="minorHAnsi" w:cstheme="minorHAnsi"/>
                      <w:sz w:val="22"/>
                      <w:szCs w:val="22"/>
                    </w:rPr>
                  </w:pPr>
                  <w:r w:rsidRPr="002E5C5C">
                    <w:rPr>
                      <w:rFonts w:asciiTheme="minorHAnsi" w:hAnsiTheme="minorHAnsi" w:cstheme="minorHAnsi"/>
                      <w:sz w:val="22"/>
                      <w:szCs w:val="22"/>
                    </w:rPr>
                    <w:t>% of 5+</w:t>
                  </w:r>
                </w:p>
              </w:tc>
              <w:tc>
                <w:tcPr>
                  <w:tcW w:w="2893" w:type="dxa"/>
                </w:tcPr>
                <w:p w14:paraId="7C649670" w14:textId="77777777" w:rsidR="002E5C5C" w:rsidRPr="002E5C5C" w:rsidRDefault="002E5C5C" w:rsidP="00D912B9">
                  <w:pPr>
                    <w:framePr w:hSpace="180" w:wrap="around" w:vAnchor="page" w:hAnchor="margin" w:xAlign="center" w:y="1591"/>
                    <w:rPr>
                      <w:rFonts w:asciiTheme="minorHAnsi" w:hAnsiTheme="minorHAnsi" w:cstheme="minorHAnsi"/>
                      <w:sz w:val="22"/>
                      <w:szCs w:val="22"/>
                    </w:rPr>
                  </w:pPr>
                  <w:r w:rsidRPr="002E5C5C">
                    <w:rPr>
                      <w:rFonts w:asciiTheme="minorHAnsi" w:hAnsiTheme="minorHAnsi" w:cstheme="minorHAnsi"/>
                      <w:sz w:val="22"/>
                      <w:szCs w:val="22"/>
                    </w:rPr>
                    <w:t>12.16%</w:t>
                  </w:r>
                </w:p>
              </w:tc>
              <w:tc>
                <w:tcPr>
                  <w:tcW w:w="2893" w:type="dxa"/>
                </w:tcPr>
                <w:p w14:paraId="39EC41DF" w14:textId="77777777" w:rsidR="002E5C5C" w:rsidRPr="002E5C5C" w:rsidRDefault="002E5C5C" w:rsidP="00D912B9">
                  <w:pPr>
                    <w:framePr w:hSpace="180" w:wrap="around" w:vAnchor="page" w:hAnchor="margin" w:xAlign="center" w:y="1591"/>
                    <w:rPr>
                      <w:rFonts w:asciiTheme="minorHAnsi" w:hAnsiTheme="minorHAnsi" w:cstheme="minorHAnsi"/>
                      <w:sz w:val="22"/>
                      <w:szCs w:val="22"/>
                    </w:rPr>
                  </w:pPr>
                  <w:r w:rsidRPr="002E5C5C">
                    <w:rPr>
                      <w:rFonts w:asciiTheme="minorHAnsi" w:hAnsiTheme="minorHAnsi" w:cstheme="minorHAnsi"/>
                      <w:sz w:val="22"/>
                      <w:szCs w:val="22"/>
                    </w:rPr>
                    <w:t>39.36%</w:t>
                  </w:r>
                </w:p>
              </w:tc>
            </w:tr>
            <w:tr w:rsidR="002E5C5C" w:rsidRPr="002E5C5C" w14:paraId="215D835A" w14:textId="77777777" w:rsidTr="002E5C5C">
              <w:trPr>
                <w:trHeight w:val="259"/>
              </w:trPr>
              <w:tc>
                <w:tcPr>
                  <w:tcW w:w="2893" w:type="dxa"/>
                </w:tcPr>
                <w:p w14:paraId="3C5CD337" w14:textId="77777777" w:rsidR="002E5C5C" w:rsidRPr="002E5C5C" w:rsidRDefault="002E5C5C" w:rsidP="00D912B9">
                  <w:pPr>
                    <w:framePr w:hSpace="180" w:wrap="around" w:vAnchor="page" w:hAnchor="margin" w:xAlign="center" w:y="1591"/>
                    <w:rPr>
                      <w:rFonts w:asciiTheme="minorHAnsi" w:hAnsiTheme="minorHAnsi" w:cstheme="minorHAnsi"/>
                      <w:sz w:val="22"/>
                      <w:szCs w:val="22"/>
                    </w:rPr>
                  </w:pPr>
                  <w:r w:rsidRPr="002E5C5C">
                    <w:rPr>
                      <w:rFonts w:asciiTheme="minorHAnsi" w:hAnsiTheme="minorHAnsi" w:cstheme="minorHAnsi"/>
                      <w:sz w:val="22"/>
                      <w:szCs w:val="22"/>
                    </w:rPr>
                    <w:t>% of 7+</w:t>
                  </w:r>
                </w:p>
              </w:tc>
              <w:tc>
                <w:tcPr>
                  <w:tcW w:w="2893" w:type="dxa"/>
                </w:tcPr>
                <w:p w14:paraId="501FC078" w14:textId="77777777" w:rsidR="002E5C5C" w:rsidRPr="002E5C5C" w:rsidRDefault="002E5C5C" w:rsidP="00D912B9">
                  <w:pPr>
                    <w:framePr w:hSpace="180" w:wrap="around" w:vAnchor="page" w:hAnchor="margin" w:xAlign="center" w:y="1591"/>
                    <w:rPr>
                      <w:rFonts w:asciiTheme="minorHAnsi" w:hAnsiTheme="minorHAnsi" w:cstheme="minorHAnsi"/>
                      <w:sz w:val="22"/>
                      <w:szCs w:val="22"/>
                    </w:rPr>
                  </w:pPr>
                  <w:r w:rsidRPr="002E5C5C">
                    <w:rPr>
                      <w:rFonts w:asciiTheme="minorHAnsi" w:hAnsiTheme="minorHAnsi" w:cstheme="minorHAnsi"/>
                      <w:sz w:val="22"/>
                      <w:szCs w:val="22"/>
                    </w:rPr>
                    <w:t>2.7%</w:t>
                  </w:r>
                </w:p>
              </w:tc>
              <w:tc>
                <w:tcPr>
                  <w:tcW w:w="2893" w:type="dxa"/>
                </w:tcPr>
                <w:p w14:paraId="6D278D1D" w14:textId="77777777" w:rsidR="002E5C5C" w:rsidRPr="002E5C5C" w:rsidRDefault="002E5C5C" w:rsidP="00D912B9">
                  <w:pPr>
                    <w:framePr w:hSpace="180" w:wrap="around" w:vAnchor="page" w:hAnchor="margin" w:xAlign="center" w:y="1591"/>
                    <w:rPr>
                      <w:rFonts w:asciiTheme="minorHAnsi" w:hAnsiTheme="minorHAnsi" w:cstheme="minorHAnsi"/>
                      <w:sz w:val="22"/>
                      <w:szCs w:val="22"/>
                    </w:rPr>
                  </w:pPr>
                  <w:r w:rsidRPr="002E5C5C">
                    <w:rPr>
                      <w:rFonts w:asciiTheme="minorHAnsi" w:hAnsiTheme="minorHAnsi" w:cstheme="minorHAnsi"/>
                      <w:sz w:val="22"/>
                      <w:szCs w:val="22"/>
                    </w:rPr>
                    <w:t>16%</w:t>
                  </w:r>
                </w:p>
              </w:tc>
            </w:tr>
          </w:tbl>
          <w:p w14:paraId="1B84EA3D" w14:textId="77777777" w:rsidR="002E5C5C" w:rsidRPr="002E5C5C" w:rsidRDefault="002E5C5C" w:rsidP="002E5C5C">
            <w:pPr>
              <w:rPr>
                <w:rFonts w:asciiTheme="minorHAnsi" w:hAnsiTheme="minorHAnsi" w:cstheme="minorHAnsi"/>
                <w:sz w:val="22"/>
                <w:szCs w:val="22"/>
              </w:rPr>
            </w:pPr>
          </w:p>
          <w:p w14:paraId="551AF821" w14:textId="77777777" w:rsidR="002E5C5C" w:rsidRPr="002E5C5C" w:rsidRDefault="002E5C5C" w:rsidP="002E5C5C">
            <w:pPr>
              <w:rPr>
                <w:rFonts w:asciiTheme="minorHAnsi" w:hAnsiTheme="minorHAnsi" w:cstheme="minorHAnsi"/>
                <w:sz w:val="22"/>
                <w:szCs w:val="22"/>
              </w:rPr>
            </w:pPr>
            <w:r w:rsidRPr="002E5C5C">
              <w:rPr>
                <w:rFonts w:asciiTheme="minorHAnsi" w:hAnsiTheme="minorHAnsi" w:cstheme="minorHAnsi"/>
                <w:sz w:val="22"/>
                <w:szCs w:val="22"/>
              </w:rPr>
              <w:t xml:space="preserve">In line with the whole school priorities, two of the most important priorities in maths are increasing the number of students achieving a 5 or above and 7 or above, especially those who are eligible for pupil premium to diminish this difference and improve the overall progress 8 score. Hence, we are prioritising the HAT PP students in the department. We are doing this through consistent quality teaching, use of interventions and working on students’ aspirations. During the past year, The Brilliant Club has worked with a groups of HAT PP students in Year 8 and Year 10 to develop their mathematical knowledge and increase their aspirations. We will continue to run this programme this year with current Year 8 and 10 to continue to raise aspirations and improve the proportion of pupil premium students achieving higher grades. </w:t>
            </w:r>
          </w:p>
          <w:p w14:paraId="6E2299CE" w14:textId="23F1B25A" w:rsidR="002E5C5C" w:rsidRPr="002E5C5C" w:rsidRDefault="002E5C5C" w:rsidP="002E5C5C">
            <w:pPr>
              <w:rPr>
                <w:rFonts w:asciiTheme="minorHAnsi" w:hAnsiTheme="minorHAnsi" w:cstheme="minorHAnsi"/>
                <w:sz w:val="22"/>
                <w:szCs w:val="22"/>
              </w:rPr>
            </w:pPr>
            <w:r w:rsidRPr="002E5C5C">
              <w:rPr>
                <w:rFonts w:asciiTheme="minorHAnsi" w:hAnsiTheme="minorHAnsi" w:cstheme="minorHAnsi"/>
                <w:sz w:val="22"/>
                <w:szCs w:val="22"/>
              </w:rPr>
              <w:lastRenderedPageBreak/>
              <w:t xml:space="preserve">The difference between PP and </w:t>
            </w:r>
            <w:r w:rsidR="00164775" w:rsidRPr="002E5C5C">
              <w:rPr>
                <w:rFonts w:asciiTheme="minorHAnsi" w:hAnsiTheme="minorHAnsi" w:cstheme="minorHAnsi"/>
                <w:sz w:val="22"/>
                <w:szCs w:val="22"/>
              </w:rPr>
              <w:t>non-PP</w:t>
            </w:r>
            <w:r w:rsidRPr="002E5C5C">
              <w:rPr>
                <w:rFonts w:asciiTheme="minorHAnsi" w:hAnsiTheme="minorHAnsi" w:cstheme="minorHAnsi"/>
                <w:sz w:val="22"/>
                <w:szCs w:val="22"/>
              </w:rPr>
              <w:t xml:space="preserve"> students has reduced from 0.30 to 0.07 in Year 7, stayed the same in Year 8 which is a very small difference, reduced from 0.25 to 0.03 in Year 9 and reduced from 0.09 to 0.02 in Year 10. This provides clear evidence that the interventions and support we are putting in place are having a positive impact on diminishing the difference between attainment for PP and </w:t>
            </w:r>
            <w:r w:rsidR="00164775" w:rsidRPr="002E5C5C">
              <w:rPr>
                <w:rFonts w:asciiTheme="minorHAnsi" w:hAnsiTheme="minorHAnsi" w:cstheme="minorHAnsi"/>
                <w:sz w:val="22"/>
                <w:szCs w:val="22"/>
              </w:rPr>
              <w:t>non-PP</w:t>
            </w:r>
            <w:r w:rsidRPr="002E5C5C">
              <w:rPr>
                <w:rFonts w:asciiTheme="minorHAnsi" w:hAnsiTheme="minorHAnsi" w:cstheme="minorHAnsi"/>
                <w:sz w:val="22"/>
                <w:szCs w:val="22"/>
              </w:rPr>
              <w:t xml:space="preserve"> eligible students. </w:t>
            </w:r>
          </w:p>
          <w:p w14:paraId="407372EA" w14:textId="77777777" w:rsidR="002E5C5C" w:rsidRPr="002E5C5C" w:rsidRDefault="002E5C5C" w:rsidP="002E5C5C">
            <w:pPr>
              <w:rPr>
                <w:rFonts w:asciiTheme="minorHAnsi" w:hAnsiTheme="minorHAnsi" w:cstheme="minorHAnsi"/>
                <w:sz w:val="22"/>
                <w:szCs w:val="22"/>
              </w:rPr>
            </w:pPr>
            <w:r w:rsidRPr="002E5C5C">
              <w:rPr>
                <w:rFonts w:asciiTheme="minorHAnsi" w:hAnsiTheme="minorHAnsi" w:cstheme="minorHAnsi"/>
                <w:sz w:val="22"/>
                <w:szCs w:val="22"/>
              </w:rPr>
              <w:t xml:space="preserve">Last year our priorities were to increase the number of students attending revision sessions, quickly identify where students need to improve and to put interventions in place to support this and further improving the quality of teaching across the department for all students. </w:t>
            </w:r>
          </w:p>
          <w:p w14:paraId="280C573F" w14:textId="22D70CA3" w:rsidR="002E5C5C" w:rsidRPr="002E5C5C" w:rsidRDefault="002E5C5C" w:rsidP="002E5C5C">
            <w:pPr>
              <w:rPr>
                <w:rFonts w:asciiTheme="minorHAnsi" w:hAnsiTheme="minorHAnsi" w:cstheme="minorHAnsi"/>
                <w:sz w:val="22"/>
                <w:szCs w:val="22"/>
              </w:rPr>
            </w:pPr>
            <w:r w:rsidRPr="002E5C5C">
              <w:rPr>
                <w:rFonts w:asciiTheme="minorHAnsi" w:hAnsiTheme="minorHAnsi" w:cstheme="minorHAnsi"/>
                <w:sz w:val="22"/>
                <w:szCs w:val="22"/>
              </w:rPr>
              <w:t xml:space="preserve">Firstly, we have utilised parental engagement evenings and parents’ evenings’ as well as contacting home for students via letter and phone calls to increase the number of students attending these </w:t>
            </w:r>
            <w:r w:rsidR="00164775" w:rsidRPr="002E5C5C">
              <w:rPr>
                <w:rFonts w:asciiTheme="minorHAnsi" w:hAnsiTheme="minorHAnsi" w:cstheme="minorHAnsi"/>
                <w:sz w:val="22"/>
                <w:szCs w:val="22"/>
              </w:rPr>
              <w:t>sessions,</w:t>
            </w:r>
            <w:r w:rsidRPr="002E5C5C">
              <w:rPr>
                <w:rFonts w:asciiTheme="minorHAnsi" w:hAnsiTheme="minorHAnsi" w:cstheme="minorHAnsi"/>
                <w:sz w:val="22"/>
                <w:szCs w:val="22"/>
              </w:rPr>
              <w:t xml:space="preserve"> but this continues to be a priority. We have worked with the intervention tutor to increase the impact these sessions can have so now the focus needs to be on improving numbers. We have begun to use social media more to advertise these sessions by setting up a Maths Instagram account alongside our Twitter account. Further, the intervention tutor will have more contact with home for students to increase parental engagement for this. </w:t>
            </w:r>
          </w:p>
          <w:p w14:paraId="7C7BD65D" w14:textId="77777777" w:rsidR="002E5C5C" w:rsidRPr="002E5C5C" w:rsidRDefault="002E5C5C" w:rsidP="002E5C5C">
            <w:pPr>
              <w:rPr>
                <w:rFonts w:asciiTheme="minorHAnsi" w:hAnsiTheme="minorHAnsi" w:cstheme="minorHAnsi"/>
                <w:sz w:val="22"/>
                <w:szCs w:val="22"/>
              </w:rPr>
            </w:pPr>
            <w:r w:rsidRPr="002E5C5C">
              <w:rPr>
                <w:rFonts w:asciiTheme="minorHAnsi" w:hAnsiTheme="minorHAnsi" w:cstheme="minorHAnsi"/>
                <w:sz w:val="22"/>
                <w:szCs w:val="22"/>
              </w:rPr>
              <w:t xml:space="preserve">Secondly, we had identified that we needed a way to quickly identify which students needed intervention and what intervention was needed, especially in Key Stage 3 when students first start at the school. This year we introduced the numeracy age test to do this. This test gives students a numeracy age and all students who were underperforming had their tests analysed to find their target areas to improve, these students have received weekly intervention in the progress centre from ABA, NST and KCL and have then been retested. This has allowed us to provide targeted intervention to over 150 students in Key Stage 3 this year.  </w:t>
            </w:r>
          </w:p>
          <w:p w14:paraId="35DB9CC1" w14:textId="77777777" w:rsidR="007745FD" w:rsidRPr="00B877A7" w:rsidRDefault="002E5C5C" w:rsidP="002E5C5C">
            <w:pPr>
              <w:rPr>
                <w:rFonts w:asciiTheme="minorHAnsi" w:hAnsiTheme="minorHAnsi" w:cstheme="minorHAnsi"/>
                <w:sz w:val="22"/>
                <w:szCs w:val="22"/>
              </w:rPr>
            </w:pPr>
            <w:r w:rsidRPr="002E5C5C">
              <w:rPr>
                <w:rFonts w:asciiTheme="minorHAnsi" w:hAnsiTheme="minorHAnsi" w:cstheme="minorHAnsi"/>
                <w:sz w:val="22"/>
                <w:szCs w:val="22"/>
              </w:rPr>
              <w:t xml:space="preserve">Further, we have used pinpoint learning to quickly identify target areas for students in Key Stage 4 following their assessments, which the intervention tutor has used to plan his sessions. We have recently introduced Hegarty Maths, which allows staff to test students understanding on topics they have studied in lesson, providing them with support videos and further quizzes if students are making mistakes. PBR is now leading on this to ensure it is being used consistently and effectively across the school to maximise its impact. </w:t>
            </w:r>
          </w:p>
        </w:tc>
      </w:tr>
      <w:tr w:rsidR="007745FD" w:rsidRPr="00FA0FF0" w14:paraId="217245B5" w14:textId="77777777" w:rsidTr="00CE2996">
        <w:trPr>
          <w:trHeight w:val="254"/>
        </w:trPr>
        <w:tc>
          <w:tcPr>
            <w:tcW w:w="1701" w:type="dxa"/>
            <w:shd w:val="clear" w:color="auto" w:fill="auto"/>
          </w:tcPr>
          <w:p w14:paraId="7C46AE88" w14:textId="77777777" w:rsidR="007745FD" w:rsidRPr="00B877A7" w:rsidRDefault="007745FD" w:rsidP="009530C5">
            <w:pPr>
              <w:rPr>
                <w:rFonts w:asciiTheme="minorHAnsi" w:hAnsiTheme="minorHAnsi" w:cstheme="minorHAnsi"/>
                <w:sz w:val="22"/>
                <w:szCs w:val="22"/>
              </w:rPr>
            </w:pPr>
          </w:p>
        </w:tc>
        <w:tc>
          <w:tcPr>
            <w:tcW w:w="3402" w:type="dxa"/>
            <w:shd w:val="clear" w:color="auto" w:fill="auto"/>
          </w:tcPr>
          <w:p w14:paraId="0098F6A9" w14:textId="6F8B5219" w:rsidR="007745FD" w:rsidRPr="00CE2996" w:rsidRDefault="007745FD" w:rsidP="00CE2996">
            <w:pPr>
              <w:jc w:val="center"/>
              <w:rPr>
                <w:rFonts w:asciiTheme="minorHAnsi" w:eastAsia="Calibri" w:hAnsiTheme="minorHAnsi" w:cstheme="minorHAnsi"/>
                <w:b/>
                <w:sz w:val="22"/>
                <w:szCs w:val="22"/>
                <w:lang w:eastAsia="en-US"/>
              </w:rPr>
            </w:pPr>
            <w:r w:rsidRPr="00B877A7">
              <w:rPr>
                <w:rFonts w:asciiTheme="minorHAnsi" w:eastAsia="Calibri" w:hAnsiTheme="minorHAnsi" w:cstheme="minorHAnsi"/>
                <w:b/>
                <w:sz w:val="22"/>
                <w:szCs w:val="22"/>
                <w:lang w:eastAsia="en-US"/>
              </w:rPr>
              <w:t>Total</w:t>
            </w:r>
          </w:p>
        </w:tc>
        <w:tc>
          <w:tcPr>
            <w:tcW w:w="1842" w:type="dxa"/>
          </w:tcPr>
          <w:p w14:paraId="073B6EFD" w14:textId="3CB91051" w:rsidR="007745FD" w:rsidRPr="00B877A7" w:rsidRDefault="00CE2996" w:rsidP="009530C5">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£406, 725</w:t>
            </w:r>
          </w:p>
        </w:tc>
        <w:tc>
          <w:tcPr>
            <w:tcW w:w="9214" w:type="dxa"/>
          </w:tcPr>
          <w:p w14:paraId="0E1D9F3B" w14:textId="77777777" w:rsidR="007745FD" w:rsidRPr="00B877A7" w:rsidRDefault="007745FD" w:rsidP="009530C5">
            <w:pPr>
              <w:jc w:val="center"/>
              <w:rPr>
                <w:rFonts w:asciiTheme="minorHAnsi" w:eastAsia="Calibri" w:hAnsiTheme="minorHAnsi" w:cstheme="minorHAnsi"/>
                <w:b/>
                <w:sz w:val="22"/>
                <w:szCs w:val="22"/>
                <w:lang w:eastAsia="en-US"/>
              </w:rPr>
            </w:pPr>
          </w:p>
        </w:tc>
      </w:tr>
      <w:tr w:rsidR="007745FD" w:rsidRPr="00FA0FF0" w14:paraId="33E25E83" w14:textId="77777777" w:rsidTr="007C4453">
        <w:trPr>
          <w:trHeight w:val="359"/>
        </w:trPr>
        <w:tc>
          <w:tcPr>
            <w:tcW w:w="1701" w:type="dxa"/>
            <w:shd w:val="clear" w:color="auto" w:fill="auto"/>
          </w:tcPr>
          <w:p w14:paraId="37E8F37A" w14:textId="77777777" w:rsidR="007745FD" w:rsidRPr="00B877A7" w:rsidRDefault="007745FD" w:rsidP="009530C5">
            <w:pPr>
              <w:rPr>
                <w:rFonts w:asciiTheme="minorHAnsi" w:hAnsiTheme="minorHAnsi" w:cstheme="minorHAnsi"/>
                <w:sz w:val="22"/>
                <w:szCs w:val="22"/>
              </w:rPr>
            </w:pPr>
          </w:p>
        </w:tc>
        <w:tc>
          <w:tcPr>
            <w:tcW w:w="3402" w:type="dxa"/>
            <w:shd w:val="clear" w:color="auto" w:fill="auto"/>
          </w:tcPr>
          <w:p w14:paraId="7ED172C9" w14:textId="77777777" w:rsidR="007745FD" w:rsidRPr="00B877A7" w:rsidRDefault="007745FD" w:rsidP="009530C5">
            <w:pPr>
              <w:jc w:val="center"/>
              <w:rPr>
                <w:rFonts w:asciiTheme="minorHAnsi" w:eastAsia="Calibri" w:hAnsiTheme="minorHAnsi" w:cstheme="minorHAnsi"/>
                <w:b/>
                <w:sz w:val="22"/>
                <w:szCs w:val="22"/>
                <w:lang w:eastAsia="en-US"/>
              </w:rPr>
            </w:pPr>
            <w:r w:rsidRPr="00B877A7">
              <w:rPr>
                <w:rFonts w:asciiTheme="minorHAnsi" w:eastAsia="Calibri" w:hAnsiTheme="minorHAnsi" w:cstheme="minorHAnsi"/>
                <w:b/>
                <w:sz w:val="22"/>
                <w:szCs w:val="22"/>
                <w:lang w:eastAsia="en-US"/>
              </w:rPr>
              <w:t>Total PP fund</w:t>
            </w:r>
          </w:p>
        </w:tc>
        <w:tc>
          <w:tcPr>
            <w:tcW w:w="1842" w:type="dxa"/>
          </w:tcPr>
          <w:p w14:paraId="442D7AE9" w14:textId="77777777" w:rsidR="007745FD" w:rsidRPr="00B877A7" w:rsidRDefault="007745FD" w:rsidP="009530C5">
            <w:pPr>
              <w:jc w:val="center"/>
              <w:rPr>
                <w:rFonts w:asciiTheme="minorHAnsi" w:eastAsia="Calibri" w:hAnsiTheme="minorHAnsi" w:cstheme="minorHAnsi"/>
                <w:b/>
                <w:sz w:val="22"/>
                <w:szCs w:val="22"/>
                <w:lang w:eastAsia="en-US"/>
              </w:rPr>
            </w:pPr>
            <w:r w:rsidRPr="00B877A7">
              <w:rPr>
                <w:rFonts w:asciiTheme="minorHAnsi" w:eastAsia="Calibri" w:hAnsiTheme="minorHAnsi" w:cstheme="minorHAnsi"/>
                <w:b/>
                <w:sz w:val="22"/>
                <w:szCs w:val="22"/>
                <w:lang w:eastAsia="en-US"/>
              </w:rPr>
              <w:t>£406,725</w:t>
            </w:r>
          </w:p>
        </w:tc>
        <w:tc>
          <w:tcPr>
            <w:tcW w:w="9214" w:type="dxa"/>
          </w:tcPr>
          <w:p w14:paraId="1FD11A15" w14:textId="77777777" w:rsidR="007745FD" w:rsidRPr="00B877A7" w:rsidRDefault="007745FD" w:rsidP="009530C5">
            <w:pPr>
              <w:jc w:val="center"/>
              <w:rPr>
                <w:rFonts w:asciiTheme="minorHAnsi" w:eastAsia="Calibri" w:hAnsiTheme="minorHAnsi" w:cstheme="minorHAnsi"/>
                <w:b/>
                <w:sz w:val="22"/>
                <w:szCs w:val="22"/>
                <w:lang w:eastAsia="en-US"/>
              </w:rPr>
            </w:pPr>
          </w:p>
        </w:tc>
      </w:tr>
    </w:tbl>
    <w:p w14:paraId="0E509AFD" w14:textId="77777777" w:rsidR="002F162F" w:rsidRPr="00FA0FF0" w:rsidRDefault="002F162F" w:rsidP="00C02541">
      <w:pPr>
        <w:tabs>
          <w:tab w:val="left" w:pos="5580"/>
        </w:tabs>
        <w:rPr>
          <w:rFonts w:ascii="Gill Sans MT" w:hAnsi="Gill Sans MT"/>
          <w:sz w:val="22"/>
          <w:szCs w:val="22"/>
        </w:rPr>
      </w:pPr>
    </w:p>
    <w:sectPr w:rsidR="002F162F" w:rsidRPr="00FA0FF0" w:rsidSect="00D55304">
      <w:headerReference w:type="default" r:id="rId12"/>
      <w:footerReference w:type="default" r:id="rId13"/>
      <w:headerReference w:type="first" r:id="rId14"/>
      <w:footerReference w:type="first" r:id="rId15"/>
      <w:pgSz w:w="16839" w:h="11907" w:orient="landscape"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5A5CE" w14:textId="77777777" w:rsidR="00C67D0E" w:rsidRDefault="00C67D0E">
      <w:r>
        <w:separator/>
      </w:r>
    </w:p>
  </w:endnote>
  <w:endnote w:type="continuationSeparator" w:id="0">
    <w:p w14:paraId="3DBFBBB8" w14:textId="77777777" w:rsidR="00C67D0E" w:rsidRDefault="00C6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2EC96" w14:textId="1DEC99B9" w:rsidR="00C67D0E" w:rsidRPr="001D0CF1" w:rsidRDefault="00C67D0E" w:rsidP="001D0CF1">
    <w:pPr>
      <w:pStyle w:val="Header"/>
      <w:jc w:val="center"/>
      <w:rPr>
        <w:rFonts w:ascii="Times New Roman" w:hAnsi="Times New Roman" w:cs="Times New Roman"/>
        <w:i/>
        <w:color w:val="FF0000"/>
      </w:rPr>
    </w:pPr>
    <w:r>
      <w:rPr>
        <w:rFonts w:ascii="Times New Roman" w:hAnsi="Times New Roman" w:cs="Times New Roman"/>
        <w:i/>
        <w:noProof/>
        <w:color w:val="FF0000"/>
      </w:rPr>
      <w:t xml:space="preserve">                                                                                </w:t>
    </w:r>
    <w:r w:rsidR="006459AF">
      <w:rPr>
        <w:rFonts w:ascii="Times New Roman" w:hAnsi="Times New Roman" w:cs="Times New Roman"/>
        <w:i/>
        <w:noProof/>
        <w:color w:val="FF0000"/>
      </w:rPr>
      <w:t xml:space="preserve">                               </w:t>
    </w:r>
    <w:r w:rsidRPr="001D0CF1">
      <w:rPr>
        <w:rFonts w:ascii="Times New Roman" w:hAnsi="Times New Roman" w:cs="Times New Roman"/>
        <w:i/>
        <w:noProof/>
        <w:color w:val="FF0000"/>
      </w:rPr>
      <w:t>‘We seek the best’</w:t>
    </w:r>
    <w:r>
      <w:rPr>
        <w:rFonts w:ascii="Times New Roman" w:hAnsi="Times New Roman" w:cs="Times New Roman"/>
        <w:i/>
        <w:noProof/>
        <w:color w:val="FF0000"/>
      </w:rPr>
      <w:t xml:space="preserve">                                                                           </w:t>
    </w:r>
    <w:r w:rsidR="006459AF">
      <w:rPr>
        <w:rFonts w:ascii="Times New Roman" w:hAnsi="Times New Roman" w:cs="Times New Roman"/>
        <w:i/>
        <w:noProof/>
        <w:color w:val="FF0000"/>
      </w:rPr>
      <w:t xml:space="preserve">                    Final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796B6" w14:textId="77777777" w:rsidR="00C67D0E" w:rsidRPr="001D0CF1" w:rsidRDefault="00C67D0E" w:rsidP="001D0CF1">
    <w:pPr>
      <w:pStyle w:val="Header"/>
      <w:jc w:val="center"/>
      <w:rPr>
        <w:rFonts w:ascii="Times New Roman" w:hAnsi="Times New Roman" w:cs="Times New Roman"/>
        <w:i/>
        <w:color w:val="FF0000"/>
      </w:rPr>
    </w:pPr>
    <w:r w:rsidRPr="001D0CF1">
      <w:rPr>
        <w:rFonts w:ascii="Times New Roman" w:hAnsi="Times New Roman" w:cs="Times New Roman"/>
        <w:i/>
        <w:noProof/>
        <w:color w:val="FF0000"/>
      </w:rPr>
      <w:t>‘We seek the best’</w:t>
    </w:r>
  </w:p>
  <w:p w14:paraId="754DBF5F" w14:textId="77777777" w:rsidR="00C67D0E" w:rsidRDefault="00C67D0E" w:rsidP="001D0CF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67EDB" w14:textId="77777777" w:rsidR="00C67D0E" w:rsidRDefault="00C67D0E">
      <w:r>
        <w:separator/>
      </w:r>
    </w:p>
  </w:footnote>
  <w:footnote w:type="continuationSeparator" w:id="0">
    <w:p w14:paraId="143BFA18" w14:textId="77777777" w:rsidR="00C67D0E" w:rsidRDefault="00C67D0E">
      <w:r>
        <w:continuationSeparator/>
      </w:r>
    </w:p>
  </w:footnote>
  <w:footnote w:id="1">
    <w:p w14:paraId="4486DEE2" w14:textId="77777777" w:rsidR="00C67D0E" w:rsidRDefault="00C67D0E" w:rsidP="00164775">
      <w:pPr>
        <w:pStyle w:val="FootnoteText"/>
      </w:pPr>
      <w:r>
        <w:rPr>
          <w:rStyle w:val="FootnoteReference"/>
        </w:rPr>
        <w:footnoteRef/>
      </w:r>
      <w:r>
        <w:t xml:space="preserve"> Social, Emotional and Mental Health needs</w:t>
      </w:r>
    </w:p>
  </w:footnote>
  <w:footnote w:id="2">
    <w:p w14:paraId="05214E22" w14:textId="77777777" w:rsidR="00C67D0E" w:rsidRDefault="00C67D0E" w:rsidP="00164775">
      <w:pPr>
        <w:pStyle w:val="FootnoteText"/>
      </w:pPr>
      <w:r>
        <w:rPr>
          <w:rStyle w:val="FootnoteReference"/>
        </w:rPr>
        <w:footnoteRef/>
      </w:r>
      <w:r>
        <w:t xml:space="preserve"> Ns on the SEND register are students who have received SEND support previously but have now caught up with non-SEND students and are therefore no longer withdrawn for support. </w:t>
      </w:r>
    </w:p>
  </w:footnote>
  <w:footnote w:id="3">
    <w:p w14:paraId="69BF3382" w14:textId="77777777" w:rsidR="00C67D0E" w:rsidRDefault="00C67D0E" w:rsidP="00164775">
      <w:pPr>
        <w:pStyle w:val="FootnoteText"/>
      </w:pPr>
      <w:r>
        <w:rPr>
          <w:rStyle w:val="FootnoteReference"/>
        </w:rPr>
        <w:footnoteRef/>
      </w:r>
      <w:r>
        <w:t xml:space="preserve"> Ks on the register are students who currently receive SEND support or, have a diagnosis.</w:t>
      </w:r>
    </w:p>
  </w:footnote>
  <w:footnote w:id="4">
    <w:p w14:paraId="6727F52A" w14:textId="77777777" w:rsidR="00C67D0E" w:rsidRDefault="00C67D0E" w:rsidP="00164775">
      <w:pPr>
        <w:pStyle w:val="FootnoteText"/>
      </w:pPr>
      <w:r>
        <w:rPr>
          <w:rStyle w:val="FootnoteReference"/>
        </w:rPr>
        <w:footnoteRef/>
      </w:r>
      <w:r>
        <w:t xml:space="preserve"> Education, Health and Care plan. </w:t>
      </w:r>
    </w:p>
  </w:footnote>
  <w:footnote w:id="5">
    <w:p w14:paraId="02F53E87" w14:textId="77777777" w:rsidR="00C67D0E" w:rsidRDefault="00C67D0E" w:rsidP="00164775">
      <w:pPr>
        <w:pStyle w:val="FootnoteText"/>
      </w:pPr>
      <w:r>
        <w:rPr>
          <w:rStyle w:val="FootnoteReference"/>
        </w:rPr>
        <w:footnoteRef/>
      </w:r>
      <w:r>
        <w:t xml:space="preserve"> Cognition and Learning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D840E" w14:textId="77777777" w:rsidR="00C67D0E" w:rsidRPr="00A24A6B" w:rsidRDefault="00C67D0E" w:rsidP="00A24A6B">
    <w:pPr>
      <w:pStyle w:val="Header"/>
      <w:jc w:val="center"/>
      <w:rPr>
        <w:b/>
        <w:sz w:val="24"/>
        <w:szCs w:val="24"/>
      </w:rPr>
    </w:pPr>
    <w:r w:rsidRPr="00A24A6B">
      <w:rPr>
        <w:b/>
        <w:sz w:val="24"/>
        <w:szCs w:val="24"/>
      </w:rPr>
      <w:t>Halewood Academy</w:t>
    </w:r>
  </w:p>
  <w:p w14:paraId="7E9FEB7E" w14:textId="77777777" w:rsidR="00C67D0E" w:rsidRPr="00A24A6B" w:rsidRDefault="00C67D0E" w:rsidP="00A24A6B">
    <w:pPr>
      <w:pStyle w:val="Header"/>
      <w:jc w:val="center"/>
      <w:rPr>
        <w:b/>
        <w:sz w:val="24"/>
        <w:szCs w:val="24"/>
      </w:rPr>
    </w:pPr>
    <w:r w:rsidRPr="00A24A6B">
      <w:rPr>
        <w:b/>
        <w:sz w:val="24"/>
        <w:szCs w:val="24"/>
      </w:rPr>
      <w:t xml:space="preserve">Pupil Premium </w:t>
    </w:r>
    <w:r>
      <w:rPr>
        <w:b/>
        <w:sz w:val="24"/>
        <w:szCs w:val="24"/>
      </w:rPr>
      <w:t>Evaluation</w:t>
    </w:r>
  </w:p>
  <w:p w14:paraId="581A3BE1" w14:textId="77777777" w:rsidR="00C67D0E" w:rsidRPr="00A24A6B" w:rsidRDefault="00C67D0E" w:rsidP="00A24A6B">
    <w:pPr>
      <w:pStyle w:val="Header"/>
      <w:jc w:val="center"/>
      <w:rPr>
        <w:b/>
        <w:sz w:val="24"/>
        <w:szCs w:val="24"/>
      </w:rPr>
    </w:pPr>
    <w:r>
      <w:rPr>
        <w:b/>
        <w:sz w:val="24"/>
        <w:szCs w:val="24"/>
      </w:rPr>
      <w:t>2018-2019</w:t>
    </w:r>
  </w:p>
  <w:p w14:paraId="0178115E" w14:textId="77777777" w:rsidR="00C67D0E" w:rsidRDefault="00C67D0E">
    <w:pPr>
      <w:pStyle w:val="Header"/>
      <w:jc w:val="center"/>
      <w:rPr>
        <w:rFonts w:ascii="Times New Roman" w:hAnsi="Times New Roman" w:cs="Times New Roman"/>
        <w:i/>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25223" w14:textId="77777777" w:rsidR="00C67D0E" w:rsidRDefault="00C67D0E" w:rsidP="00F138B2">
    <w:pPr>
      <w:pStyle w:val="Header"/>
      <w:jc w:val="center"/>
      <w:rPr>
        <w:b/>
        <w:sz w:val="24"/>
        <w:szCs w:val="24"/>
      </w:rPr>
    </w:pPr>
    <w:r>
      <w:rPr>
        <w:noProof/>
      </w:rPr>
      <mc:AlternateContent>
        <mc:Choice Requires="wps">
          <w:drawing>
            <wp:anchor distT="0" distB="0" distL="114300" distR="114300" simplePos="0" relativeHeight="251661312" behindDoc="0" locked="0" layoutInCell="1" allowOverlap="1" wp14:anchorId="2FFB73D2" wp14:editId="5C970D70">
              <wp:simplePos x="0" y="0"/>
              <wp:positionH relativeFrom="margin">
                <wp:posOffset>3048000</wp:posOffset>
              </wp:positionH>
              <wp:positionV relativeFrom="paragraph">
                <wp:posOffset>-172720</wp:posOffset>
              </wp:positionV>
              <wp:extent cx="2352675" cy="3238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352675" cy="323850"/>
                      </a:xfrm>
                      <a:prstGeom prst="rect">
                        <a:avLst/>
                      </a:prstGeom>
                      <a:solidFill>
                        <a:sysClr val="window" lastClr="FFFFFF"/>
                      </a:solidFill>
                      <a:ln w="6350">
                        <a:noFill/>
                      </a:ln>
                      <a:effectLst/>
                    </wps:spPr>
                    <wps:txbx>
                      <w:txbxContent>
                        <w:p w14:paraId="299F0AC8" w14:textId="77777777" w:rsidR="00C67D0E" w:rsidRPr="00DF71E5" w:rsidRDefault="00C67D0E" w:rsidP="001F2CD5">
                          <w:pPr>
                            <w:jc w:val="center"/>
                            <w:rPr>
                              <w:b/>
                              <w:i/>
                              <w:color w:val="FF0000"/>
                              <w:sz w:val="32"/>
                              <w:szCs w:val="32"/>
                            </w:rPr>
                          </w:pPr>
                          <w:r w:rsidRPr="00DF71E5">
                            <w:rPr>
                              <w:b/>
                              <w:i/>
                              <w:color w:val="FF0000"/>
                              <w:sz w:val="32"/>
                              <w:szCs w:val="32"/>
                            </w:rPr>
                            <w:t>Wade Deacon Trust</w:t>
                          </w:r>
                          <w:r>
                            <w:rPr>
                              <w:b/>
                              <w:i/>
                              <w:color w:val="FF0000"/>
                              <w:sz w:val="32"/>
                              <w:szCs w:val="32"/>
                            </w:rPr>
                            <w:t xml:space="preserve"> </w:t>
                          </w:r>
                        </w:p>
                        <w:p w14:paraId="556D7013" w14:textId="77777777" w:rsidR="00C67D0E" w:rsidRPr="00DF71E5" w:rsidRDefault="00C67D0E" w:rsidP="001F2CD5">
                          <w:pPr>
                            <w:rPr>
                              <w:b/>
                              <w:color w:val="17365D" w:themeColor="text2" w:themeShade="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FB73D2" id="_x0000_t202" coordsize="21600,21600" o:spt="202" path="m,l,21600r21600,l21600,xe">
              <v:stroke joinstyle="miter"/>
              <v:path gradientshapeok="t" o:connecttype="rect"/>
            </v:shapetype>
            <v:shape id="Text Box 1" o:spid="_x0000_s1026" type="#_x0000_t202" style="position:absolute;left:0;text-align:left;margin-left:240pt;margin-top:-13.6pt;width:185.2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" fillcolor="window" stroked="f" strokeweight=".5pt">
              <v:textbox>
                <w:txbxContent>
                  <w:p w14:paraId="299F0AC8" w14:textId="77777777" w:rsidR="00146C21" w:rsidRPr="00DF71E5" w:rsidRDefault="00146C21" w:rsidP="001F2CD5">
                    <w:pPr>
                      <w:jc w:val="center"/>
                      <w:rPr>
                        <w:b/>
                        <w:i/>
                        <w:color w:val="FF0000"/>
                        <w:sz w:val="32"/>
                        <w:szCs w:val="32"/>
                      </w:rPr>
                    </w:pPr>
                    <w:r w:rsidRPr="00DF71E5">
                      <w:rPr>
                        <w:b/>
                        <w:i/>
                        <w:color w:val="FF0000"/>
                        <w:sz w:val="32"/>
                        <w:szCs w:val="32"/>
                      </w:rPr>
                      <w:t>Wade Deacon Trust</w:t>
                    </w:r>
                    <w:r>
                      <w:rPr>
                        <w:b/>
                        <w:i/>
                        <w:color w:val="FF0000"/>
                        <w:sz w:val="32"/>
                        <w:szCs w:val="32"/>
                      </w:rPr>
                      <w:t xml:space="preserve"> </w:t>
                    </w:r>
                  </w:p>
                  <w:p w14:paraId="556D7013" w14:textId="77777777" w:rsidR="00146C21" w:rsidRPr="00DF71E5" w:rsidRDefault="00146C21" w:rsidP="001F2CD5">
                    <w:pPr>
                      <w:rPr>
                        <w:b/>
                        <w:color w:val="17365D" w:themeColor="text2" w:themeShade="BF"/>
                        <w:sz w:val="28"/>
                        <w:szCs w:val="28"/>
                      </w:rPr>
                    </w:pPr>
                  </w:p>
                </w:txbxContent>
              </v:textbox>
              <w10:wrap anchorx="margin"/>
            </v:shape>
          </w:pict>
        </mc:Fallback>
      </mc:AlternateContent>
    </w:r>
    <w:r>
      <w:rPr>
        <w:b/>
        <w:noProof/>
        <w:sz w:val="24"/>
        <w:szCs w:val="24"/>
      </w:rPr>
      <w:drawing>
        <wp:inline distT="0" distB="0" distL="0" distR="0" wp14:anchorId="29EB6CD6" wp14:editId="47BB1DD7">
          <wp:extent cx="426720" cy="487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87680"/>
                  </a:xfrm>
                  <a:prstGeom prst="rect">
                    <a:avLst/>
                  </a:prstGeom>
                  <a:noFill/>
                </pic:spPr>
              </pic:pic>
            </a:graphicData>
          </a:graphic>
        </wp:inline>
      </w:drawing>
    </w:r>
    <w:r w:rsidRPr="00A24A6B">
      <w:rPr>
        <w:b/>
        <w:sz w:val="24"/>
        <w:szCs w:val="24"/>
      </w:rPr>
      <w:t>Halewood Academy</w:t>
    </w:r>
    <w:r>
      <w:rPr>
        <w:b/>
        <w:sz w:val="24"/>
        <w:szCs w:val="24"/>
      </w:rPr>
      <w:t xml:space="preserve"> </w:t>
    </w:r>
    <w:r w:rsidRPr="00A24A6B">
      <w:rPr>
        <w:b/>
        <w:sz w:val="24"/>
        <w:szCs w:val="24"/>
      </w:rPr>
      <w:t xml:space="preserve">Pupil Premium </w:t>
    </w:r>
    <w:r>
      <w:rPr>
        <w:b/>
        <w:sz w:val="24"/>
        <w:szCs w:val="24"/>
      </w:rPr>
      <w:t>Evaluation 2018-2019</w:t>
    </w:r>
    <w:r>
      <w:rPr>
        <w:b/>
        <w:noProof/>
        <w:sz w:val="24"/>
        <w:szCs w:val="24"/>
      </w:rPr>
      <w:drawing>
        <wp:inline distT="0" distB="0" distL="0" distR="0" wp14:anchorId="7074A19C" wp14:editId="4568DC13">
          <wp:extent cx="426720" cy="487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87680"/>
                  </a:xfrm>
                  <a:prstGeom prst="rect">
                    <a:avLst/>
                  </a:prstGeom>
                  <a:noFill/>
                </pic:spPr>
              </pic:pic>
            </a:graphicData>
          </a:graphic>
        </wp:inline>
      </w:drawing>
    </w:r>
  </w:p>
  <w:p w14:paraId="7095D61D" w14:textId="77777777" w:rsidR="00C67D0E" w:rsidRPr="00A24A6B" w:rsidRDefault="00C67D0E" w:rsidP="00A24A6B">
    <w:pPr>
      <w:pStyle w:val="Header"/>
      <w:jc w:val="center"/>
      <w:rPr>
        <w:b/>
        <w:sz w:val="24"/>
        <w:szCs w:val="24"/>
      </w:rPr>
    </w:pPr>
  </w:p>
  <w:p w14:paraId="3F4408BA" w14:textId="77777777" w:rsidR="00C67D0E" w:rsidRDefault="00C67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03C"/>
    <w:multiLevelType w:val="hybridMultilevel"/>
    <w:tmpl w:val="3DE4D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4B697D"/>
    <w:multiLevelType w:val="hybridMultilevel"/>
    <w:tmpl w:val="41D8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E2FC1"/>
    <w:multiLevelType w:val="hybridMultilevel"/>
    <w:tmpl w:val="8E9A3CFE"/>
    <w:lvl w:ilvl="0" w:tplc="F0C8E8A4">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6D8032D"/>
    <w:multiLevelType w:val="hybridMultilevel"/>
    <w:tmpl w:val="D7100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D6E3B"/>
    <w:multiLevelType w:val="hybridMultilevel"/>
    <w:tmpl w:val="5D06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05210"/>
    <w:multiLevelType w:val="hybridMultilevel"/>
    <w:tmpl w:val="E10AC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C05CD"/>
    <w:multiLevelType w:val="multilevel"/>
    <w:tmpl w:val="92C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41731"/>
    <w:multiLevelType w:val="hybridMultilevel"/>
    <w:tmpl w:val="F118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44AB8"/>
    <w:multiLevelType w:val="hybridMultilevel"/>
    <w:tmpl w:val="76A0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B0A05"/>
    <w:multiLevelType w:val="hybridMultilevel"/>
    <w:tmpl w:val="9138B980"/>
    <w:lvl w:ilvl="0" w:tplc="281ABBC2">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34407"/>
    <w:multiLevelType w:val="hybridMultilevel"/>
    <w:tmpl w:val="F97CC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562E10"/>
    <w:multiLevelType w:val="hybridMultilevel"/>
    <w:tmpl w:val="B63E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47F18"/>
    <w:multiLevelType w:val="hybridMultilevel"/>
    <w:tmpl w:val="0CAE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947AB"/>
    <w:multiLevelType w:val="hybridMultilevel"/>
    <w:tmpl w:val="6A00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258A9"/>
    <w:multiLevelType w:val="hybridMultilevel"/>
    <w:tmpl w:val="2C087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3D69F6"/>
    <w:multiLevelType w:val="hybridMultilevel"/>
    <w:tmpl w:val="BDE22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3544EB"/>
    <w:multiLevelType w:val="hybridMultilevel"/>
    <w:tmpl w:val="612A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045E9"/>
    <w:multiLevelType w:val="hybridMultilevel"/>
    <w:tmpl w:val="8B8E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F27AC4"/>
    <w:multiLevelType w:val="hybridMultilevel"/>
    <w:tmpl w:val="F4E8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464579"/>
    <w:multiLevelType w:val="hybridMultilevel"/>
    <w:tmpl w:val="FD007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8F01C9"/>
    <w:multiLevelType w:val="hybridMultilevel"/>
    <w:tmpl w:val="679AE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914D9C"/>
    <w:multiLevelType w:val="hybridMultilevel"/>
    <w:tmpl w:val="20E6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2"/>
  </w:num>
  <w:num w:numId="5">
    <w:abstractNumId w:val="11"/>
  </w:num>
  <w:num w:numId="6">
    <w:abstractNumId w:val="5"/>
  </w:num>
  <w:num w:numId="7">
    <w:abstractNumId w:val="15"/>
  </w:num>
  <w:num w:numId="8">
    <w:abstractNumId w:val="4"/>
  </w:num>
  <w:num w:numId="9">
    <w:abstractNumId w:val="0"/>
  </w:num>
  <w:num w:numId="10">
    <w:abstractNumId w:val="21"/>
  </w:num>
  <w:num w:numId="11">
    <w:abstractNumId w:val="8"/>
  </w:num>
  <w:num w:numId="12">
    <w:abstractNumId w:val="14"/>
  </w:num>
  <w:num w:numId="13">
    <w:abstractNumId w:val="20"/>
  </w:num>
  <w:num w:numId="14">
    <w:abstractNumId w:val="19"/>
  </w:num>
  <w:num w:numId="15">
    <w:abstractNumId w:val="18"/>
  </w:num>
  <w:num w:numId="16">
    <w:abstractNumId w:val="13"/>
  </w:num>
  <w:num w:numId="17">
    <w:abstractNumId w:val="7"/>
  </w:num>
  <w:num w:numId="18">
    <w:abstractNumId w:val="1"/>
  </w:num>
  <w:num w:numId="19">
    <w:abstractNumId w:val="16"/>
  </w:num>
  <w:num w:numId="20">
    <w:abstractNumId w:val="2"/>
  </w:num>
  <w:num w:numId="21">
    <w:abstractNumId w:val="17"/>
  </w:num>
  <w:num w:numId="2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55"/>
    <w:rsid w:val="00004A93"/>
    <w:rsid w:val="00010364"/>
    <w:rsid w:val="00052129"/>
    <w:rsid w:val="00054DCD"/>
    <w:rsid w:val="0005624F"/>
    <w:rsid w:val="00063F7C"/>
    <w:rsid w:val="00077B6D"/>
    <w:rsid w:val="000901F3"/>
    <w:rsid w:val="000A1D30"/>
    <w:rsid w:val="000B0CB7"/>
    <w:rsid w:val="000C65C0"/>
    <w:rsid w:val="000C6C69"/>
    <w:rsid w:val="000E0FD1"/>
    <w:rsid w:val="000E250F"/>
    <w:rsid w:val="000F1E6F"/>
    <w:rsid w:val="00115E5D"/>
    <w:rsid w:val="00117245"/>
    <w:rsid w:val="00117C7D"/>
    <w:rsid w:val="001221FD"/>
    <w:rsid w:val="00124A0E"/>
    <w:rsid w:val="001332C7"/>
    <w:rsid w:val="0013437C"/>
    <w:rsid w:val="001430E4"/>
    <w:rsid w:val="001433DF"/>
    <w:rsid w:val="0014424D"/>
    <w:rsid w:val="00146C21"/>
    <w:rsid w:val="0014748E"/>
    <w:rsid w:val="00155938"/>
    <w:rsid w:val="00161628"/>
    <w:rsid w:val="00164775"/>
    <w:rsid w:val="00175155"/>
    <w:rsid w:val="00182B46"/>
    <w:rsid w:val="0018416F"/>
    <w:rsid w:val="00184A0F"/>
    <w:rsid w:val="00187BE3"/>
    <w:rsid w:val="00193F78"/>
    <w:rsid w:val="001B2EEB"/>
    <w:rsid w:val="001B41FB"/>
    <w:rsid w:val="001B4B01"/>
    <w:rsid w:val="001C7802"/>
    <w:rsid w:val="001D0CF1"/>
    <w:rsid w:val="001D1567"/>
    <w:rsid w:val="001E0E27"/>
    <w:rsid w:val="001F11C6"/>
    <w:rsid w:val="001F2CD5"/>
    <w:rsid w:val="001F6347"/>
    <w:rsid w:val="0020091A"/>
    <w:rsid w:val="00205E29"/>
    <w:rsid w:val="00206A6C"/>
    <w:rsid w:val="00220066"/>
    <w:rsid w:val="0022181D"/>
    <w:rsid w:val="00224611"/>
    <w:rsid w:val="0022779D"/>
    <w:rsid w:val="002316DF"/>
    <w:rsid w:val="00237533"/>
    <w:rsid w:val="00251B8F"/>
    <w:rsid w:val="00253DA7"/>
    <w:rsid w:val="00261222"/>
    <w:rsid w:val="00261D38"/>
    <w:rsid w:val="0026493C"/>
    <w:rsid w:val="002729BA"/>
    <w:rsid w:val="002750BC"/>
    <w:rsid w:val="00282AEC"/>
    <w:rsid w:val="00291A6E"/>
    <w:rsid w:val="00297903"/>
    <w:rsid w:val="00297A8A"/>
    <w:rsid w:val="002A32D1"/>
    <w:rsid w:val="002C06CF"/>
    <w:rsid w:val="002C2019"/>
    <w:rsid w:val="002C76C5"/>
    <w:rsid w:val="002D2755"/>
    <w:rsid w:val="002D7975"/>
    <w:rsid w:val="002E07F4"/>
    <w:rsid w:val="002E1A73"/>
    <w:rsid w:val="002E5C5C"/>
    <w:rsid w:val="002F162F"/>
    <w:rsid w:val="002F1D08"/>
    <w:rsid w:val="002F457B"/>
    <w:rsid w:val="002F476E"/>
    <w:rsid w:val="00304F97"/>
    <w:rsid w:val="003075BA"/>
    <w:rsid w:val="00315186"/>
    <w:rsid w:val="0031733D"/>
    <w:rsid w:val="00317A8B"/>
    <w:rsid w:val="003245AF"/>
    <w:rsid w:val="003328FE"/>
    <w:rsid w:val="00333718"/>
    <w:rsid w:val="00352EEC"/>
    <w:rsid w:val="00354D2A"/>
    <w:rsid w:val="00357254"/>
    <w:rsid w:val="00361FD2"/>
    <w:rsid w:val="0036281A"/>
    <w:rsid w:val="00367E64"/>
    <w:rsid w:val="00370664"/>
    <w:rsid w:val="0037408D"/>
    <w:rsid w:val="0037774B"/>
    <w:rsid w:val="00391A2A"/>
    <w:rsid w:val="00397318"/>
    <w:rsid w:val="003A033E"/>
    <w:rsid w:val="003A10D4"/>
    <w:rsid w:val="003A3B53"/>
    <w:rsid w:val="003B243D"/>
    <w:rsid w:val="003B3DFA"/>
    <w:rsid w:val="003C2FD1"/>
    <w:rsid w:val="003C5E90"/>
    <w:rsid w:val="003D0775"/>
    <w:rsid w:val="003D1164"/>
    <w:rsid w:val="003D4048"/>
    <w:rsid w:val="003D47D6"/>
    <w:rsid w:val="003E0D4B"/>
    <w:rsid w:val="003E1486"/>
    <w:rsid w:val="003F10BE"/>
    <w:rsid w:val="00400A79"/>
    <w:rsid w:val="004029F0"/>
    <w:rsid w:val="00403AC2"/>
    <w:rsid w:val="0041655C"/>
    <w:rsid w:val="00436120"/>
    <w:rsid w:val="0046005F"/>
    <w:rsid w:val="00465DF1"/>
    <w:rsid w:val="004753CA"/>
    <w:rsid w:val="00486C82"/>
    <w:rsid w:val="00487553"/>
    <w:rsid w:val="004907FC"/>
    <w:rsid w:val="004956DB"/>
    <w:rsid w:val="004A60A9"/>
    <w:rsid w:val="004D282B"/>
    <w:rsid w:val="004D6469"/>
    <w:rsid w:val="004E516D"/>
    <w:rsid w:val="00502B13"/>
    <w:rsid w:val="00505632"/>
    <w:rsid w:val="0051335E"/>
    <w:rsid w:val="00514416"/>
    <w:rsid w:val="00515808"/>
    <w:rsid w:val="005158D9"/>
    <w:rsid w:val="0053383B"/>
    <w:rsid w:val="005348EB"/>
    <w:rsid w:val="00535ABC"/>
    <w:rsid w:val="005428EF"/>
    <w:rsid w:val="005469CF"/>
    <w:rsid w:val="00566039"/>
    <w:rsid w:val="005665D0"/>
    <w:rsid w:val="00571343"/>
    <w:rsid w:val="00573C96"/>
    <w:rsid w:val="00577382"/>
    <w:rsid w:val="005B2571"/>
    <w:rsid w:val="005B5E2D"/>
    <w:rsid w:val="005E0908"/>
    <w:rsid w:val="005E1D8A"/>
    <w:rsid w:val="005F57BD"/>
    <w:rsid w:val="00614B24"/>
    <w:rsid w:val="006235F0"/>
    <w:rsid w:val="006324B5"/>
    <w:rsid w:val="006459AF"/>
    <w:rsid w:val="00645C39"/>
    <w:rsid w:val="00671D59"/>
    <w:rsid w:val="00676F8D"/>
    <w:rsid w:val="00681BE4"/>
    <w:rsid w:val="00687D73"/>
    <w:rsid w:val="00687F6B"/>
    <w:rsid w:val="006B0F53"/>
    <w:rsid w:val="006B31BD"/>
    <w:rsid w:val="006C03AC"/>
    <w:rsid w:val="006C5933"/>
    <w:rsid w:val="006E7FA0"/>
    <w:rsid w:val="006F241A"/>
    <w:rsid w:val="007041A4"/>
    <w:rsid w:val="007059D6"/>
    <w:rsid w:val="007065A4"/>
    <w:rsid w:val="00715516"/>
    <w:rsid w:val="00724E44"/>
    <w:rsid w:val="0072534A"/>
    <w:rsid w:val="00743364"/>
    <w:rsid w:val="007511FB"/>
    <w:rsid w:val="007546CD"/>
    <w:rsid w:val="00756439"/>
    <w:rsid w:val="0076624A"/>
    <w:rsid w:val="007745FD"/>
    <w:rsid w:val="00775846"/>
    <w:rsid w:val="00785813"/>
    <w:rsid w:val="00794515"/>
    <w:rsid w:val="007A125C"/>
    <w:rsid w:val="007A2B23"/>
    <w:rsid w:val="007C4453"/>
    <w:rsid w:val="007D5341"/>
    <w:rsid w:val="007E43DE"/>
    <w:rsid w:val="007E7D87"/>
    <w:rsid w:val="007F3E68"/>
    <w:rsid w:val="007F4C07"/>
    <w:rsid w:val="007F7E02"/>
    <w:rsid w:val="00805F94"/>
    <w:rsid w:val="00806371"/>
    <w:rsid w:val="00810979"/>
    <w:rsid w:val="00820198"/>
    <w:rsid w:val="0082033B"/>
    <w:rsid w:val="008478A4"/>
    <w:rsid w:val="0085380F"/>
    <w:rsid w:val="00864EF9"/>
    <w:rsid w:val="008670F3"/>
    <w:rsid w:val="008670FB"/>
    <w:rsid w:val="00871088"/>
    <w:rsid w:val="00871A4E"/>
    <w:rsid w:val="00883EA8"/>
    <w:rsid w:val="0088577C"/>
    <w:rsid w:val="008904D3"/>
    <w:rsid w:val="0089232B"/>
    <w:rsid w:val="008B0840"/>
    <w:rsid w:val="008B6917"/>
    <w:rsid w:val="008C07E0"/>
    <w:rsid w:val="008C100B"/>
    <w:rsid w:val="008C3F75"/>
    <w:rsid w:val="008C49CE"/>
    <w:rsid w:val="008C5739"/>
    <w:rsid w:val="008E592E"/>
    <w:rsid w:val="008F49E3"/>
    <w:rsid w:val="008F6813"/>
    <w:rsid w:val="009155E3"/>
    <w:rsid w:val="00920376"/>
    <w:rsid w:val="00926582"/>
    <w:rsid w:val="0094204B"/>
    <w:rsid w:val="00947530"/>
    <w:rsid w:val="009530C5"/>
    <w:rsid w:val="009534F7"/>
    <w:rsid w:val="0096183E"/>
    <w:rsid w:val="00970A3C"/>
    <w:rsid w:val="00975ABD"/>
    <w:rsid w:val="009A1A2B"/>
    <w:rsid w:val="009A7632"/>
    <w:rsid w:val="009B33B2"/>
    <w:rsid w:val="009B55A0"/>
    <w:rsid w:val="009C06F2"/>
    <w:rsid w:val="009C7303"/>
    <w:rsid w:val="009D3649"/>
    <w:rsid w:val="009F2969"/>
    <w:rsid w:val="00A042CD"/>
    <w:rsid w:val="00A24A6B"/>
    <w:rsid w:val="00A321FF"/>
    <w:rsid w:val="00A40A48"/>
    <w:rsid w:val="00A4107D"/>
    <w:rsid w:val="00A57DFA"/>
    <w:rsid w:val="00A602D2"/>
    <w:rsid w:val="00A6125B"/>
    <w:rsid w:val="00A77A8E"/>
    <w:rsid w:val="00A816BD"/>
    <w:rsid w:val="00A84205"/>
    <w:rsid w:val="00A84AE0"/>
    <w:rsid w:val="00A91894"/>
    <w:rsid w:val="00A9700D"/>
    <w:rsid w:val="00AA1EC6"/>
    <w:rsid w:val="00AA2166"/>
    <w:rsid w:val="00AB1BE0"/>
    <w:rsid w:val="00AB5AD3"/>
    <w:rsid w:val="00AB7757"/>
    <w:rsid w:val="00AC2DB2"/>
    <w:rsid w:val="00AD02DC"/>
    <w:rsid w:val="00AD3CB2"/>
    <w:rsid w:val="00AE2194"/>
    <w:rsid w:val="00AE281B"/>
    <w:rsid w:val="00AE6682"/>
    <w:rsid w:val="00B156A2"/>
    <w:rsid w:val="00B255F6"/>
    <w:rsid w:val="00B448BD"/>
    <w:rsid w:val="00B55F36"/>
    <w:rsid w:val="00B575AB"/>
    <w:rsid w:val="00B65245"/>
    <w:rsid w:val="00B727D8"/>
    <w:rsid w:val="00B745EA"/>
    <w:rsid w:val="00B77CF1"/>
    <w:rsid w:val="00B803EE"/>
    <w:rsid w:val="00B84C1D"/>
    <w:rsid w:val="00B877A7"/>
    <w:rsid w:val="00B95839"/>
    <w:rsid w:val="00BA0B0E"/>
    <w:rsid w:val="00BA1841"/>
    <w:rsid w:val="00BA4E18"/>
    <w:rsid w:val="00BB3035"/>
    <w:rsid w:val="00BC12FE"/>
    <w:rsid w:val="00BC67C2"/>
    <w:rsid w:val="00BD54B1"/>
    <w:rsid w:val="00C02541"/>
    <w:rsid w:val="00C16353"/>
    <w:rsid w:val="00C26567"/>
    <w:rsid w:val="00C30A96"/>
    <w:rsid w:val="00C531B1"/>
    <w:rsid w:val="00C5793F"/>
    <w:rsid w:val="00C604BB"/>
    <w:rsid w:val="00C639FD"/>
    <w:rsid w:val="00C653B6"/>
    <w:rsid w:val="00C67D0E"/>
    <w:rsid w:val="00C71740"/>
    <w:rsid w:val="00C76A91"/>
    <w:rsid w:val="00C80DD1"/>
    <w:rsid w:val="00C87E7A"/>
    <w:rsid w:val="00C93EFE"/>
    <w:rsid w:val="00C97965"/>
    <w:rsid w:val="00C979FC"/>
    <w:rsid w:val="00CA3B74"/>
    <w:rsid w:val="00CB3F59"/>
    <w:rsid w:val="00CC038C"/>
    <w:rsid w:val="00CC0E8C"/>
    <w:rsid w:val="00CC4543"/>
    <w:rsid w:val="00CD47A2"/>
    <w:rsid w:val="00CD5785"/>
    <w:rsid w:val="00CE2996"/>
    <w:rsid w:val="00CE2CAA"/>
    <w:rsid w:val="00CF4CBE"/>
    <w:rsid w:val="00CF4EF8"/>
    <w:rsid w:val="00CF7406"/>
    <w:rsid w:val="00D036FC"/>
    <w:rsid w:val="00D03FC1"/>
    <w:rsid w:val="00D05574"/>
    <w:rsid w:val="00D117EF"/>
    <w:rsid w:val="00D27E07"/>
    <w:rsid w:val="00D37006"/>
    <w:rsid w:val="00D37C1B"/>
    <w:rsid w:val="00D43913"/>
    <w:rsid w:val="00D55304"/>
    <w:rsid w:val="00D85FD4"/>
    <w:rsid w:val="00D909C8"/>
    <w:rsid w:val="00D912B9"/>
    <w:rsid w:val="00D926E5"/>
    <w:rsid w:val="00D94F3E"/>
    <w:rsid w:val="00D95B78"/>
    <w:rsid w:val="00DA3F9A"/>
    <w:rsid w:val="00DA50CA"/>
    <w:rsid w:val="00DC1B4D"/>
    <w:rsid w:val="00DC1E88"/>
    <w:rsid w:val="00DE1EDD"/>
    <w:rsid w:val="00DF145F"/>
    <w:rsid w:val="00DF49C3"/>
    <w:rsid w:val="00E03E52"/>
    <w:rsid w:val="00E05E09"/>
    <w:rsid w:val="00E1162F"/>
    <w:rsid w:val="00E13511"/>
    <w:rsid w:val="00E317C3"/>
    <w:rsid w:val="00E377AE"/>
    <w:rsid w:val="00E47C3B"/>
    <w:rsid w:val="00E57BF5"/>
    <w:rsid w:val="00E72EC3"/>
    <w:rsid w:val="00E73B51"/>
    <w:rsid w:val="00E74A3C"/>
    <w:rsid w:val="00E81943"/>
    <w:rsid w:val="00E82482"/>
    <w:rsid w:val="00E83DB4"/>
    <w:rsid w:val="00E92132"/>
    <w:rsid w:val="00EB5D7D"/>
    <w:rsid w:val="00EC0F06"/>
    <w:rsid w:val="00ED4919"/>
    <w:rsid w:val="00EE3F60"/>
    <w:rsid w:val="00EF3337"/>
    <w:rsid w:val="00EF5378"/>
    <w:rsid w:val="00EF54F3"/>
    <w:rsid w:val="00F1036D"/>
    <w:rsid w:val="00F11CBA"/>
    <w:rsid w:val="00F11F54"/>
    <w:rsid w:val="00F138B2"/>
    <w:rsid w:val="00F14D05"/>
    <w:rsid w:val="00F1664B"/>
    <w:rsid w:val="00F23040"/>
    <w:rsid w:val="00F40882"/>
    <w:rsid w:val="00F414D2"/>
    <w:rsid w:val="00F54A5B"/>
    <w:rsid w:val="00F55904"/>
    <w:rsid w:val="00F864AD"/>
    <w:rsid w:val="00F87873"/>
    <w:rsid w:val="00F9773A"/>
    <w:rsid w:val="00FA099B"/>
    <w:rsid w:val="00FA0FF0"/>
    <w:rsid w:val="00FA11F5"/>
    <w:rsid w:val="00FB156D"/>
    <w:rsid w:val="00FB567E"/>
    <w:rsid w:val="00FC6FD9"/>
    <w:rsid w:val="00FD6BEF"/>
    <w:rsid w:val="00FE27E5"/>
    <w:rsid w:val="00FE2D8D"/>
    <w:rsid w:val="00FF5C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DDE09D"/>
  <w15:docId w15:val="{CC029BAF-C7DF-4E8E-B796-D35B111A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E8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rPr>
      <w:rFonts w:asciiTheme="minorHAnsi" w:eastAsiaTheme="minorEastAsia" w:hAnsiTheme="minorHAnsi" w:cstheme="minorBidi"/>
      <w:sz w:val="22"/>
      <w:szCs w:val="2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style>
  <w:style w:type="character" w:customStyle="1" w:styleId="eop">
    <w:name w:val="eop"/>
    <w:basedOn w:val="DefaultParagraphFont"/>
  </w:style>
  <w:style w:type="character" w:customStyle="1" w:styleId="spellingerror">
    <w:name w:val="spellingerror"/>
    <w:basedOn w:val="DefaultParagraphFont"/>
  </w:style>
  <w:style w:type="paragraph" w:styleId="PlainText">
    <w:name w:val="Plain Text"/>
    <w:basedOn w:val="Normal"/>
    <w:link w:val="PlainTextChar"/>
    <w:uiPriority w:val="99"/>
    <w:unhideWhenUsed/>
    <w:rsid w:val="00E377AE"/>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E377AE"/>
    <w:rPr>
      <w:rFonts w:ascii="Calibri" w:eastAsiaTheme="minorHAnsi" w:hAnsi="Calibri" w:cs="Consolas"/>
      <w:szCs w:val="21"/>
      <w:lang w:eastAsia="en-US"/>
    </w:rPr>
  </w:style>
  <w:style w:type="paragraph" w:customStyle="1" w:styleId="Default">
    <w:name w:val="Default"/>
    <w:rsid w:val="00206A6C"/>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unhideWhenUsed/>
    <w:rsid w:val="007065A4"/>
    <w:pPr>
      <w:spacing w:before="100" w:beforeAutospacing="1" w:after="100" w:afterAutospacing="1"/>
    </w:pPr>
  </w:style>
  <w:style w:type="paragraph" w:styleId="NoSpacing">
    <w:name w:val="No Spacing"/>
    <w:uiPriority w:val="1"/>
    <w:qFormat/>
    <w:rsid w:val="007065A4"/>
    <w:pPr>
      <w:spacing w:after="0" w:line="240" w:lineRule="auto"/>
    </w:pPr>
  </w:style>
  <w:style w:type="character" w:customStyle="1" w:styleId="highlight">
    <w:name w:val="highlight"/>
    <w:basedOn w:val="DefaultParagraphFont"/>
    <w:rsid w:val="001F11C6"/>
  </w:style>
  <w:style w:type="paragraph" w:customStyle="1" w:styleId="xmsonormal">
    <w:name w:val="x_msonormal"/>
    <w:basedOn w:val="Normal"/>
    <w:rsid w:val="008670FB"/>
    <w:pPr>
      <w:spacing w:before="100" w:beforeAutospacing="1" w:after="100" w:afterAutospacing="1"/>
    </w:pPr>
  </w:style>
  <w:style w:type="paragraph" w:styleId="FootnoteText">
    <w:name w:val="footnote text"/>
    <w:basedOn w:val="Normal"/>
    <w:link w:val="FootnoteTextChar"/>
    <w:uiPriority w:val="99"/>
    <w:semiHidden/>
    <w:unhideWhenUsed/>
    <w:rsid w:val="004956DB"/>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956DB"/>
    <w:rPr>
      <w:rFonts w:eastAsiaTheme="minorHAnsi"/>
      <w:sz w:val="20"/>
      <w:szCs w:val="20"/>
      <w:lang w:eastAsia="en-US"/>
    </w:rPr>
  </w:style>
  <w:style w:type="character" w:styleId="FootnoteReference">
    <w:name w:val="footnote reference"/>
    <w:basedOn w:val="DefaultParagraphFont"/>
    <w:uiPriority w:val="99"/>
    <w:semiHidden/>
    <w:unhideWhenUsed/>
    <w:rsid w:val="004956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4718">
      <w:bodyDiv w:val="1"/>
      <w:marLeft w:val="0"/>
      <w:marRight w:val="0"/>
      <w:marTop w:val="0"/>
      <w:marBottom w:val="0"/>
      <w:divBdr>
        <w:top w:val="none" w:sz="0" w:space="0" w:color="auto"/>
        <w:left w:val="none" w:sz="0" w:space="0" w:color="auto"/>
        <w:bottom w:val="none" w:sz="0" w:space="0" w:color="auto"/>
        <w:right w:val="none" w:sz="0" w:space="0" w:color="auto"/>
      </w:divBdr>
    </w:div>
    <w:div w:id="332072456">
      <w:bodyDiv w:val="1"/>
      <w:marLeft w:val="0"/>
      <w:marRight w:val="0"/>
      <w:marTop w:val="0"/>
      <w:marBottom w:val="0"/>
      <w:divBdr>
        <w:top w:val="none" w:sz="0" w:space="0" w:color="auto"/>
        <w:left w:val="none" w:sz="0" w:space="0" w:color="auto"/>
        <w:bottom w:val="none" w:sz="0" w:space="0" w:color="auto"/>
        <w:right w:val="none" w:sz="0" w:space="0" w:color="auto"/>
      </w:divBdr>
    </w:div>
    <w:div w:id="340933127">
      <w:bodyDiv w:val="1"/>
      <w:marLeft w:val="0"/>
      <w:marRight w:val="0"/>
      <w:marTop w:val="0"/>
      <w:marBottom w:val="0"/>
      <w:divBdr>
        <w:top w:val="none" w:sz="0" w:space="0" w:color="auto"/>
        <w:left w:val="none" w:sz="0" w:space="0" w:color="auto"/>
        <w:bottom w:val="none" w:sz="0" w:space="0" w:color="auto"/>
        <w:right w:val="none" w:sz="0" w:space="0" w:color="auto"/>
      </w:divBdr>
    </w:div>
    <w:div w:id="350422594">
      <w:bodyDiv w:val="1"/>
      <w:marLeft w:val="0"/>
      <w:marRight w:val="0"/>
      <w:marTop w:val="0"/>
      <w:marBottom w:val="0"/>
      <w:divBdr>
        <w:top w:val="none" w:sz="0" w:space="0" w:color="auto"/>
        <w:left w:val="none" w:sz="0" w:space="0" w:color="auto"/>
        <w:bottom w:val="none" w:sz="0" w:space="0" w:color="auto"/>
        <w:right w:val="none" w:sz="0" w:space="0" w:color="auto"/>
      </w:divBdr>
    </w:div>
    <w:div w:id="521165251">
      <w:bodyDiv w:val="1"/>
      <w:marLeft w:val="0"/>
      <w:marRight w:val="0"/>
      <w:marTop w:val="0"/>
      <w:marBottom w:val="0"/>
      <w:divBdr>
        <w:top w:val="none" w:sz="0" w:space="0" w:color="auto"/>
        <w:left w:val="none" w:sz="0" w:space="0" w:color="auto"/>
        <w:bottom w:val="none" w:sz="0" w:space="0" w:color="auto"/>
        <w:right w:val="none" w:sz="0" w:space="0" w:color="auto"/>
      </w:divBdr>
    </w:div>
    <w:div w:id="691492929">
      <w:bodyDiv w:val="1"/>
      <w:marLeft w:val="0"/>
      <w:marRight w:val="0"/>
      <w:marTop w:val="0"/>
      <w:marBottom w:val="0"/>
      <w:divBdr>
        <w:top w:val="none" w:sz="0" w:space="0" w:color="auto"/>
        <w:left w:val="none" w:sz="0" w:space="0" w:color="auto"/>
        <w:bottom w:val="none" w:sz="0" w:space="0" w:color="auto"/>
        <w:right w:val="none" w:sz="0" w:space="0" w:color="auto"/>
      </w:divBdr>
    </w:div>
    <w:div w:id="696931781">
      <w:bodyDiv w:val="1"/>
      <w:marLeft w:val="0"/>
      <w:marRight w:val="0"/>
      <w:marTop w:val="0"/>
      <w:marBottom w:val="0"/>
      <w:divBdr>
        <w:top w:val="none" w:sz="0" w:space="0" w:color="auto"/>
        <w:left w:val="none" w:sz="0" w:space="0" w:color="auto"/>
        <w:bottom w:val="none" w:sz="0" w:space="0" w:color="auto"/>
        <w:right w:val="none" w:sz="0" w:space="0" w:color="auto"/>
      </w:divBdr>
      <w:divsChild>
        <w:div w:id="1118259850">
          <w:marLeft w:val="0"/>
          <w:marRight w:val="0"/>
          <w:marTop w:val="0"/>
          <w:marBottom w:val="0"/>
          <w:divBdr>
            <w:top w:val="none" w:sz="0" w:space="0" w:color="auto"/>
            <w:left w:val="none" w:sz="0" w:space="0" w:color="auto"/>
            <w:bottom w:val="none" w:sz="0" w:space="0" w:color="auto"/>
            <w:right w:val="none" w:sz="0" w:space="0" w:color="auto"/>
          </w:divBdr>
          <w:divsChild>
            <w:div w:id="1052195259">
              <w:marLeft w:val="0"/>
              <w:marRight w:val="0"/>
              <w:marTop w:val="0"/>
              <w:marBottom w:val="0"/>
              <w:divBdr>
                <w:top w:val="none" w:sz="0" w:space="0" w:color="auto"/>
                <w:left w:val="none" w:sz="0" w:space="0" w:color="auto"/>
                <w:bottom w:val="none" w:sz="0" w:space="0" w:color="auto"/>
                <w:right w:val="none" w:sz="0" w:space="0" w:color="auto"/>
              </w:divBdr>
              <w:divsChild>
                <w:div w:id="292828255">
                  <w:marLeft w:val="0"/>
                  <w:marRight w:val="0"/>
                  <w:marTop w:val="0"/>
                  <w:marBottom w:val="0"/>
                  <w:divBdr>
                    <w:top w:val="none" w:sz="0" w:space="0" w:color="auto"/>
                    <w:left w:val="none" w:sz="0" w:space="0" w:color="auto"/>
                    <w:bottom w:val="none" w:sz="0" w:space="0" w:color="auto"/>
                    <w:right w:val="none" w:sz="0" w:space="0" w:color="auto"/>
                  </w:divBdr>
                  <w:divsChild>
                    <w:div w:id="482552562">
                      <w:marLeft w:val="0"/>
                      <w:marRight w:val="0"/>
                      <w:marTop w:val="0"/>
                      <w:marBottom w:val="0"/>
                      <w:divBdr>
                        <w:top w:val="none" w:sz="0" w:space="0" w:color="auto"/>
                        <w:left w:val="none" w:sz="0" w:space="0" w:color="auto"/>
                        <w:bottom w:val="none" w:sz="0" w:space="0" w:color="auto"/>
                        <w:right w:val="none" w:sz="0" w:space="0" w:color="auto"/>
                      </w:divBdr>
                      <w:divsChild>
                        <w:div w:id="239756963">
                          <w:marLeft w:val="0"/>
                          <w:marRight w:val="0"/>
                          <w:marTop w:val="0"/>
                          <w:marBottom w:val="0"/>
                          <w:divBdr>
                            <w:top w:val="none" w:sz="0" w:space="0" w:color="auto"/>
                            <w:left w:val="none" w:sz="0" w:space="0" w:color="auto"/>
                            <w:bottom w:val="none" w:sz="0" w:space="0" w:color="auto"/>
                            <w:right w:val="none" w:sz="0" w:space="0" w:color="auto"/>
                          </w:divBdr>
                          <w:divsChild>
                            <w:div w:id="1826437074">
                              <w:marLeft w:val="0"/>
                              <w:marRight w:val="0"/>
                              <w:marTop w:val="0"/>
                              <w:marBottom w:val="0"/>
                              <w:divBdr>
                                <w:top w:val="none" w:sz="0" w:space="0" w:color="auto"/>
                                <w:left w:val="none" w:sz="0" w:space="0" w:color="auto"/>
                                <w:bottom w:val="none" w:sz="0" w:space="0" w:color="auto"/>
                                <w:right w:val="none" w:sz="0" w:space="0" w:color="auto"/>
                              </w:divBdr>
                              <w:divsChild>
                                <w:div w:id="2015572178">
                                  <w:marLeft w:val="0"/>
                                  <w:marRight w:val="0"/>
                                  <w:marTop w:val="0"/>
                                  <w:marBottom w:val="0"/>
                                  <w:divBdr>
                                    <w:top w:val="none" w:sz="0" w:space="0" w:color="auto"/>
                                    <w:left w:val="none" w:sz="0" w:space="0" w:color="auto"/>
                                    <w:bottom w:val="none" w:sz="0" w:space="0" w:color="auto"/>
                                    <w:right w:val="none" w:sz="0" w:space="0" w:color="auto"/>
                                  </w:divBdr>
                                  <w:divsChild>
                                    <w:div w:id="563763376">
                                      <w:marLeft w:val="0"/>
                                      <w:marRight w:val="0"/>
                                      <w:marTop w:val="0"/>
                                      <w:marBottom w:val="0"/>
                                      <w:divBdr>
                                        <w:top w:val="none" w:sz="0" w:space="0" w:color="auto"/>
                                        <w:left w:val="none" w:sz="0" w:space="0" w:color="auto"/>
                                        <w:bottom w:val="none" w:sz="0" w:space="0" w:color="auto"/>
                                        <w:right w:val="none" w:sz="0" w:space="0" w:color="auto"/>
                                      </w:divBdr>
                                      <w:divsChild>
                                        <w:div w:id="1393431654">
                                          <w:marLeft w:val="0"/>
                                          <w:marRight w:val="0"/>
                                          <w:marTop w:val="0"/>
                                          <w:marBottom w:val="0"/>
                                          <w:divBdr>
                                            <w:top w:val="none" w:sz="0" w:space="0" w:color="auto"/>
                                            <w:left w:val="none" w:sz="0" w:space="0" w:color="auto"/>
                                            <w:bottom w:val="none" w:sz="0" w:space="0" w:color="auto"/>
                                            <w:right w:val="none" w:sz="0" w:space="0" w:color="auto"/>
                                          </w:divBdr>
                                          <w:divsChild>
                                            <w:div w:id="1161390483">
                                              <w:marLeft w:val="0"/>
                                              <w:marRight w:val="0"/>
                                              <w:marTop w:val="0"/>
                                              <w:marBottom w:val="0"/>
                                              <w:divBdr>
                                                <w:top w:val="none" w:sz="0" w:space="0" w:color="auto"/>
                                                <w:left w:val="none" w:sz="0" w:space="0" w:color="auto"/>
                                                <w:bottom w:val="none" w:sz="0" w:space="0" w:color="auto"/>
                                                <w:right w:val="none" w:sz="0" w:space="0" w:color="auto"/>
                                              </w:divBdr>
                                              <w:divsChild>
                                                <w:div w:id="629016972">
                                                  <w:marLeft w:val="0"/>
                                                  <w:marRight w:val="0"/>
                                                  <w:marTop w:val="0"/>
                                                  <w:marBottom w:val="0"/>
                                                  <w:divBdr>
                                                    <w:top w:val="none" w:sz="0" w:space="0" w:color="auto"/>
                                                    <w:left w:val="none" w:sz="0" w:space="0" w:color="auto"/>
                                                    <w:bottom w:val="none" w:sz="0" w:space="0" w:color="auto"/>
                                                    <w:right w:val="none" w:sz="0" w:space="0" w:color="auto"/>
                                                  </w:divBdr>
                                                  <w:divsChild>
                                                    <w:div w:id="535385422">
                                                      <w:marLeft w:val="0"/>
                                                      <w:marRight w:val="0"/>
                                                      <w:marTop w:val="0"/>
                                                      <w:marBottom w:val="0"/>
                                                      <w:divBdr>
                                                        <w:top w:val="none" w:sz="0" w:space="0" w:color="auto"/>
                                                        <w:left w:val="none" w:sz="0" w:space="0" w:color="auto"/>
                                                        <w:bottom w:val="none" w:sz="0" w:space="0" w:color="auto"/>
                                                        <w:right w:val="none" w:sz="0" w:space="0" w:color="auto"/>
                                                      </w:divBdr>
                                                      <w:divsChild>
                                                        <w:div w:id="380180386">
                                                          <w:marLeft w:val="0"/>
                                                          <w:marRight w:val="0"/>
                                                          <w:marTop w:val="0"/>
                                                          <w:marBottom w:val="0"/>
                                                          <w:divBdr>
                                                            <w:top w:val="none" w:sz="0" w:space="0" w:color="auto"/>
                                                            <w:left w:val="none" w:sz="0" w:space="0" w:color="auto"/>
                                                            <w:bottom w:val="none" w:sz="0" w:space="0" w:color="auto"/>
                                                            <w:right w:val="none" w:sz="0" w:space="0" w:color="auto"/>
                                                          </w:divBdr>
                                                          <w:divsChild>
                                                            <w:div w:id="64423990">
                                                              <w:marLeft w:val="0"/>
                                                              <w:marRight w:val="0"/>
                                                              <w:marTop w:val="0"/>
                                                              <w:marBottom w:val="0"/>
                                                              <w:divBdr>
                                                                <w:top w:val="none" w:sz="0" w:space="0" w:color="auto"/>
                                                                <w:left w:val="none" w:sz="0" w:space="0" w:color="auto"/>
                                                                <w:bottom w:val="none" w:sz="0" w:space="0" w:color="auto"/>
                                                                <w:right w:val="none" w:sz="0" w:space="0" w:color="auto"/>
                                                              </w:divBdr>
                                                              <w:divsChild>
                                                                <w:div w:id="29688996">
                                                                  <w:marLeft w:val="0"/>
                                                                  <w:marRight w:val="0"/>
                                                                  <w:marTop w:val="0"/>
                                                                  <w:marBottom w:val="0"/>
                                                                  <w:divBdr>
                                                                    <w:top w:val="none" w:sz="0" w:space="0" w:color="auto"/>
                                                                    <w:left w:val="none" w:sz="0" w:space="0" w:color="auto"/>
                                                                    <w:bottom w:val="none" w:sz="0" w:space="0" w:color="auto"/>
                                                                    <w:right w:val="none" w:sz="0" w:space="0" w:color="auto"/>
                                                                  </w:divBdr>
                                                                  <w:divsChild>
                                                                    <w:div w:id="1673991113">
                                                                      <w:marLeft w:val="0"/>
                                                                      <w:marRight w:val="0"/>
                                                                      <w:marTop w:val="0"/>
                                                                      <w:marBottom w:val="0"/>
                                                                      <w:divBdr>
                                                                        <w:top w:val="none" w:sz="0" w:space="0" w:color="auto"/>
                                                                        <w:left w:val="none" w:sz="0" w:space="0" w:color="auto"/>
                                                                        <w:bottom w:val="none" w:sz="0" w:space="0" w:color="auto"/>
                                                                        <w:right w:val="none" w:sz="0" w:space="0" w:color="auto"/>
                                                                      </w:divBdr>
                                                                      <w:divsChild>
                                                                        <w:div w:id="689989358">
                                                                          <w:marLeft w:val="0"/>
                                                                          <w:marRight w:val="0"/>
                                                                          <w:marTop w:val="0"/>
                                                                          <w:marBottom w:val="0"/>
                                                                          <w:divBdr>
                                                                            <w:top w:val="none" w:sz="0" w:space="0" w:color="auto"/>
                                                                            <w:left w:val="none" w:sz="0" w:space="0" w:color="auto"/>
                                                                            <w:bottom w:val="none" w:sz="0" w:space="0" w:color="auto"/>
                                                                            <w:right w:val="none" w:sz="0" w:space="0" w:color="auto"/>
                                                                          </w:divBdr>
                                                                          <w:divsChild>
                                                                            <w:div w:id="1495098229">
                                                                              <w:marLeft w:val="0"/>
                                                                              <w:marRight w:val="0"/>
                                                                              <w:marTop w:val="0"/>
                                                                              <w:marBottom w:val="0"/>
                                                                              <w:divBdr>
                                                                                <w:top w:val="none" w:sz="0" w:space="0" w:color="auto"/>
                                                                                <w:left w:val="none" w:sz="0" w:space="0" w:color="auto"/>
                                                                                <w:bottom w:val="none" w:sz="0" w:space="0" w:color="auto"/>
                                                                                <w:right w:val="none" w:sz="0" w:space="0" w:color="auto"/>
                                                                              </w:divBdr>
                                                                              <w:divsChild>
                                                                                <w:div w:id="979112773">
                                                                                  <w:marLeft w:val="0"/>
                                                                                  <w:marRight w:val="0"/>
                                                                                  <w:marTop w:val="0"/>
                                                                                  <w:marBottom w:val="0"/>
                                                                                  <w:divBdr>
                                                                                    <w:top w:val="none" w:sz="0" w:space="0" w:color="auto"/>
                                                                                    <w:left w:val="none" w:sz="0" w:space="0" w:color="auto"/>
                                                                                    <w:bottom w:val="none" w:sz="0" w:space="0" w:color="auto"/>
                                                                                    <w:right w:val="none" w:sz="0" w:space="0" w:color="auto"/>
                                                                                  </w:divBdr>
                                                                                  <w:divsChild>
                                                                                    <w:div w:id="1564871251">
                                                                                      <w:marLeft w:val="0"/>
                                                                                      <w:marRight w:val="0"/>
                                                                                      <w:marTop w:val="0"/>
                                                                                      <w:marBottom w:val="0"/>
                                                                                      <w:divBdr>
                                                                                        <w:top w:val="none" w:sz="0" w:space="0" w:color="auto"/>
                                                                                        <w:left w:val="none" w:sz="0" w:space="0" w:color="auto"/>
                                                                                        <w:bottom w:val="none" w:sz="0" w:space="0" w:color="auto"/>
                                                                                        <w:right w:val="none" w:sz="0" w:space="0" w:color="auto"/>
                                                                                      </w:divBdr>
                                                                                    </w:div>
                                                                                    <w:div w:id="11920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0032914">
      <w:bodyDiv w:val="1"/>
      <w:marLeft w:val="0"/>
      <w:marRight w:val="0"/>
      <w:marTop w:val="0"/>
      <w:marBottom w:val="0"/>
      <w:divBdr>
        <w:top w:val="none" w:sz="0" w:space="0" w:color="auto"/>
        <w:left w:val="none" w:sz="0" w:space="0" w:color="auto"/>
        <w:bottom w:val="none" w:sz="0" w:space="0" w:color="auto"/>
        <w:right w:val="none" w:sz="0" w:space="0" w:color="auto"/>
      </w:divBdr>
    </w:div>
    <w:div w:id="846090401">
      <w:bodyDiv w:val="1"/>
      <w:marLeft w:val="0"/>
      <w:marRight w:val="0"/>
      <w:marTop w:val="0"/>
      <w:marBottom w:val="0"/>
      <w:divBdr>
        <w:top w:val="none" w:sz="0" w:space="0" w:color="auto"/>
        <w:left w:val="none" w:sz="0" w:space="0" w:color="auto"/>
        <w:bottom w:val="none" w:sz="0" w:space="0" w:color="auto"/>
        <w:right w:val="none" w:sz="0" w:space="0" w:color="auto"/>
      </w:divBdr>
    </w:div>
    <w:div w:id="889338266">
      <w:bodyDiv w:val="1"/>
      <w:marLeft w:val="0"/>
      <w:marRight w:val="0"/>
      <w:marTop w:val="0"/>
      <w:marBottom w:val="0"/>
      <w:divBdr>
        <w:top w:val="none" w:sz="0" w:space="0" w:color="auto"/>
        <w:left w:val="none" w:sz="0" w:space="0" w:color="auto"/>
        <w:bottom w:val="none" w:sz="0" w:space="0" w:color="auto"/>
        <w:right w:val="none" w:sz="0" w:space="0" w:color="auto"/>
      </w:divBdr>
      <w:divsChild>
        <w:div w:id="1774549208">
          <w:marLeft w:val="0"/>
          <w:marRight w:val="0"/>
          <w:marTop w:val="0"/>
          <w:marBottom w:val="0"/>
          <w:divBdr>
            <w:top w:val="none" w:sz="0" w:space="0" w:color="auto"/>
            <w:left w:val="none" w:sz="0" w:space="0" w:color="auto"/>
            <w:bottom w:val="none" w:sz="0" w:space="0" w:color="auto"/>
            <w:right w:val="none" w:sz="0" w:space="0" w:color="auto"/>
          </w:divBdr>
          <w:divsChild>
            <w:div w:id="1937441741">
              <w:marLeft w:val="0"/>
              <w:marRight w:val="0"/>
              <w:marTop w:val="0"/>
              <w:marBottom w:val="0"/>
              <w:divBdr>
                <w:top w:val="none" w:sz="0" w:space="0" w:color="auto"/>
                <w:left w:val="none" w:sz="0" w:space="0" w:color="auto"/>
                <w:bottom w:val="none" w:sz="0" w:space="0" w:color="auto"/>
                <w:right w:val="none" w:sz="0" w:space="0" w:color="auto"/>
              </w:divBdr>
              <w:divsChild>
                <w:div w:id="1201361525">
                  <w:marLeft w:val="0"/>
                  <w:marRight w:val="0"/>
                  <w:marTop w:val="0"/>
                  <w:marBottom w:val="0"/>
                  <w:divBdr>
                    <w:top w:val="none" w:sz="0" w:space="0" w:color="auto"/>
                    <w:left w:val="none" w:sz="0" w:space="0" w:color="auto"/>
                    <w:bottom w:val="none" w:sz="0" w:space="0" w:color="auto"/>
                    <w:right w:val="none" w:sz="0" w:space="0" w:color="auto"/>
                  </w:divBdr>
                  <w:divsChild>
                    <w:div w:id="600264298">
                      <w:marLeft w:val="0"/>
                      <w:marRight w:val="0"/>
                      <w:marTop w:val="0"/>
                      <w:marBottom w:val="0"/>
                      <w:divBdr>
                        <w:top w:val="none" w:sz="0" w:space="0" w:color="auto"/>
                        <w:left w:val="none" w:sz="0" w:space="0" w:color="auto"/>
                        <w:bottom w:val="none" w:sz="0" w:space="0" w:color="auto"/>
                        <w:right w:val="none" w:sz="0" w:space="0" w:color="auto"/>
                      </w:divBdr>
                      <w:divsChild>
                        <w:div w:id="1935939153">
                          <w:marLeft w:val="0"/>
                          <w:marRight w:val="0"/>
                          <w:marTop w:val="0"/>
                          <w:marBottom w:val="0"/>
                          <w:divBdr>
                            <w:top w:val="none" w:sz="0" w:space="0" w:color="auto"/>
                            <w:left w:val="none" w:sz="0" w:space="0" w:color="auto"/>
                            <w:bottom w:val="none" w:sz="0" w:space="0" w:color="auto"/>
                            <w:right w:val="none" w:sz="0" w:space="0" w:color="auto"/>
                          </w:divBdr>
                          <w:divsChild>
                            <w:div w:id="1895849206">
                              <w:marLeft w:val="0"/>
                              <w:marRight w:val="0"/>
                              <w:marTop w:val="0"/>
                              <w:marBottom w:val="0"/>
                              <w:divBdr>
                                <w:top w:val="none" w:sz="0" w:space="0" w:color="auto"/>
                                <w:left w:val="none" w:sz="0" w:space="0" w:color="auto"/>
                                <w:bottom w:val="none" w:sz="0" w:space="0" w:color="auto"/>
                                <w:right w:val="none" w:sz="0" w:space="0" w:color="auto"/>
                              </w:divBdr>
                              <w:divsChild>
                                <w:div w:id="1701392247">
                                  <w:marLeft w:val="0"/>
                                  <w:marRight w:val="0"/>
                                  <w:marTop w:val="0"/>
                                  <w:marBottom w:val="0"/>
                                  <w:divBdr>
                                    <w:top w:val="none" w:sz="0" w:space="0" w:color="auto"/>
                                    <w:left w:val="none" w:sz="0" w:space="0" w:color="auto"/>
                                    <w:bottom w:val="none" w:sz="0" w:space="0" w:color="auto"/>
                                    <w:right w:val="none" w:sz="0" w:space="0" w:color="auto"/>
                                  </w:divBdr>
                                  <w:divsChild>
                                    <w:div w:id="310335717">
                                      <w:marLeft w:val="0"/>
                                      <w:marRight w:val="0"/>
                                      <w:marTop w:val="0"/>
                                      <w:marBottom w:val="0"/>
                                      <w:divBdr>
                                        <w:top w:val="none" w:sz="0" w:space="0" w:color="auto"/>
                                        <w:left w:val="none" w:sz="0" w:space="0" w:color="auto"/>
                                        <w:bottom w:val="none" w:sz="0" w:space="0" w:color="auto"/>
                                        <w:right w:val="none" w:sz="0" w:space="0" w:color="auto"/>
                                      </w:divBdr>
                                      <w:divsChild>
                                        <w:div w:id="1887569744">
                                          <w:marLeft w:val="0"/>
                                          <w:marRight w:val="0"/>
                                          <w:marTop w:val="0"/>
                                          <w:marBottom w:val="0"/>
                                          <w:divBdr>
                                            <w:top w:val="none" w:sz="0" w:space="0" w:color="auto"/>
                                            <w:left w:val="none" w:sz="0" w:space="0" w:color="auto"/>
                                            <w:bottom w:val="none" w:sz="0" w:space="0" w:color="auto"/>
                                            <w:right w:val="none" w:sz="0" w:space="0" w:color="auto"/>
                                          </w:divBdr>
                                          <w:divsChild>
                                            <w:div w:id="1760902038">
                                              <w:marLeft w:val="0"/>
                                              <w:marRight w:val="0"/>
                                              <w:marTop w:val="0"/>
                                              <w:marBottom w:val="0"/>
                                              <w:divBdr>
                                                <w:top w:val="none" w:sz="0" w:space="0" w:color="auto"/>
                                                <w:left w:val="none" w:sz="0" w:space="0" w:color="auto"/>
                                                <w:bottom w:val="none" w:sz="0" w:space="0" w:color="auto"/>
                                                <w:right w:val="none" w:sz="0" w:space="0" w:color="auto"/>
                                              </w:divBdr>
                                              <w:divsChild>
                                                <w:div w:id="1767386311">
                                                  <w:marLeft w:val="0"/>
                                                  <w:marRight w:val="0"/>
                                                  <w:marTop w:val="0"/>
                                                  <w:marBottom w:val="0"/>
                                                  <w:divBdr>
                                                    <w:top w:val="none" w:sz="0" w:space="0" w:color="auto"/>
                                                    <w:left w:val="none" w:sz="0" w:space="0" w:color="auto"/>
                                                    <w:bottom w:val="none" w:sz="0" w:space="0" w:color="auto"/>
                                                    <w:right w:val="none" w:sz="0" w:space="0" w:color="auto"/>
                                                  </w:divBdr>
                                                  <w:divsChild>
                                                    <w:div w:id="1777946716">
                                                      <w:marLeft w:val="0"/>
                                                      <w:marRight w:val="0"/>
                                                      <w:marTop w:val="0"/>
                                                      <w:marBottom w:val="0"/>
                                                      <w:divBdr>
                                                        <w:top w:val="none" w:sz="0" w:space="0" w:color="auto"/>
                                                        <w:left w:val="none" w:sz="0" w:space="0" w:color="auto"/>
                                                        <w:bottom w:val="none" w:sz="0" w:space="0" w:color="auto"/>
                                                        <w:right w:val="none" w:sz="0" w:space="0" w:color="auto"/>
                                                      </w:divBdr>
                                                      <w:divsChild>
                                                        <w:div w:id="988676649">
                                                          <w:marLeft w:val="0"/>
                                                          <w:marRight w:val="0"/>
                                                          <w:marTop w:val="0"/>
                                                          <w:marBottom w:val="0"/>
                                                          <w:divBdr>
                                                            <w:top w:val="none" w:sz="0" w:space="0" w:color="auto"/>
                                                            <w:left w:val="none" w:sz="0" w:space="0" w:color="auto"/>
                                                            <w:bottom w:val="none" w:sz="0" w:space="0" w:color="auto"/>
                                                            <w:right w:val="none" w:sz="0" w:space="0" w:color="auto"/>
                                                          </w:divBdr>
                                                          <w:divsChild>
                                                            <w:div w:id="1645314028">
                                                              <w:marLeft w:val="0"/>
                                                              <w:marRight w:val="0"/>
                                                              <w:marTop w:val="0"/>
                                                              <w:marBottom w:val="0"/>
                                                              <w:divBdr>
                                                                <w:top w:val="none" w:sz="0" w:space="0" w:color="auto"/>
                                                                <w:left w:val="none" w:sz="0" w:space="0" w:color="auto"/>
                                                                <w:bottom w:val="none" w:sz="0" w:space="0" w:color="auto"/>
                                                                <w:right w:val="none" w:sz="0" w:space="0" w:color="auto"/>
                                                              </w:divBdr>
                                                              <w:divsChild>
                                                                <w:div w:id="1633289409">
                                                                  <w:marLeft w:val="0"/>
                                                                  <w:marRight w:val="0"/>
                                                                  <w:marTop w:val="0"/>
                                                                  <w:marBottom w:val="0"/>
                                                                  <w:divBdr>
                                                                    <w:top w:val="none" w:sz="0" w:space="0" w:color="auto"/>
                                                                    <w:left w:val="none" w:sz="0" w:space="0" w:color="auto"/>
                                                                    <w:bottom w:val="none" w:sz="0" w:space="0" w:color="auto"/>
                                                                    <w:right w:val="none" w:sz="0" w:space="0" w:color="auto"/>
                                                                  </w:divBdr>
                                                                  <w:divsChild>
                                                                    <w:div w:id="724527624">
                                                                      <w:marLeft w:val="0"/>
                                                                      <w:marRight w:val="0"/>
                                                                      <w:marTop w:val="0"/>
                                                                      <w:marBottom w:val="0"/>
                                                                      <w:divBdr>
                                                                        <w:top w:val="none" w:sz="0" w:space="0" w:color="auto"/>
                                                                        <w:left w:val="none" w:sz="0" w:space="0" w:color="auto"/>
                                                                        <w:bottom w:val="none" w:sz="0" w:space="0" w:color="auto"/>
                                                                        <w:right w:val="none" w:sz="0" w:space="0" w:color="auto"/>
                                                                      </w:divBdr>
                                                                      <w:divsChild>
                                                                        <w:div w:id="108596953">
                                                                          <w:marLeft w:val="0"/>
                                                                          <w:marRight w:val="0"/>
                                                                          <w:marTop w:val="0"/>
                                                                          <w:marBottom w:val="0"/>
                                                                          <w:divBdr>
                                                                            <w:top w:val="none" w:sz="0" w:space="0" w:color="auto"/>
                                                                            <w:left w:val="none" w:sz="0" w:space="0" w:color="auto"/>
                                                                            <w:bottom w:val="none" w:sz="0" w:space="0" w:color="auto"/>
                                                                            <w:right w:val="none" w:sz="0" w:space="0" w:color="auto"/>
                                                                          </w:divBdr>
                                                                          <w:divsChild>
                                                                            <w:div w:id="154223320">
                                                                              <w:marLeft w:val="0"/>
                                                                              <w:marRight w:val="0"/>
                                                                              <w:marTop w:val="0"/>
                                                                              <w:marBottom w:val="0"/>
                                                                              <w:divBdr>
                                                                                <w:top w:val="none" w:sz="0" w:space="0" w:color="auto"/>
                                                                                <w:left w:val="none" w:sz="0" w:space="0" w:color="auto"/>
                                                                                <w:bottom w:val="none" w:sz="0" w:space="0" w:color="auto"/>
                                                                                <w:right w:val="none" w:sz="0" w:space="0" w:color="auto"/>
                                                                              </w:divBdr>
                                                                              <w:divsChild>
                                                                                <w:div w:id="957223544">
                                                                                  <w:marLeft w:val="0"/>
                                                                                  <w:marRight w:val="0"/>
                                                                                  <w:marTop w:val="0"/>
                                                                                  <w:marBottom w:val="0"/>
                                                                                  <w:divBdr>
                                                                                    <w:top w:val="none" w:sz="0" w:space="0" w:color="auto"/>
                                                                                    <w:left w:val="none" w:sz="0" w:space="0" w:color="auto"/>
                                                                                    <w:bottom w:val="none" w:sz="0" w:space="0" w:color="auto"/>
                                                                                    <w:right w:val="none" w:sz="0" w:space="0" w:color="auto"/>
                                                                                  </w:divBdr>
                                                                                  <w:divsChild>
                                                                                    <w:div w:id="802308054">
                                                                                      <w:marLeft w:val="0"/>
                                                                                      <w:marRight w:val="0"/>
                                                                                      <w:marTop w:val="0"/>
                                                                                      <w:marBottom w:val="0"/>
                                                                                      <w:divBdr>
                                                                                        <w:top w:val="none" w:sz="0" w:space="0" w:color="auto"/>
                                                                                        <w:left w:val="none" w:sz="0" w:space="0" w:color="auto"/>
                                                                                        <w:bottom w:val="none" w:sz="0" w:space="0" w:color="auto"/>
                                                                                        <w:right w:val="none" w:sz="0" w:space="0" w:color="auto"/>
                                                                                      </w:divBdr>
                                                                                    </w:div>
                                                                                    <w:div w:id="153230710">
                                                                                      <w:marLeft w:val="0"/>
                                                                                      <w:marRight w:val="0"/>
                                                                                      <w:marTop w:val="0"/>
                                                                                      <w:marBottom w:val="0"/>
                                                                                      <w:divBdr>
                                                                                        <w:top w:val="none" w:sz="0" w:space="0" w:color="auto"/>
                                                                                        <w:left w:val="none" w:sz="0" w:space="0" w:color="auto"/>
                                                                                        <w:bottom w:val="none" w:sz="0" w:space="0" w:color="auto"/>
                                                                                        <w:right w:val="none" w:sz="0" w:space="0" w:color="auto"/>
                                                                                      </w:divBdr>
                                                                                    </w:div>
                                                                                    <w:div w:id="1080641837">
                                                                                      <w:marLeft w:val="0"/>
                                                                                      <w:marRight w:val="0"/>
                                                                                      <w:marTop w:val="0"/>
                                                                                      <w:marBottom w:val="0"/>
                                                                                      <w:divBdr>
                                                                                        <w:top w:val="none" w:sz="0" w:space="0" w:color="auto"/>
                                                                                        <w:left w:val="none" w:sz="0" w:space="0" w:color="auto"/>
                                                                                        <w:bottom w:val="none" w:sz="0" w:space="0" w:color="auto"/>
                                                                                        <w:right w:val="none" w:sz="0" w:space="0" w:color="auto"/>
                                                                                      </w:divBdr>
                                                                                    </w:div>
                                                                                    <w:div w:id="1345595013">
                                                                                      <w:marLeft w:val="0"/>
                                                                                      <w:marRight w:val="0"/>
                                                                                      <w:marTop w:val="0"/>
                                                                                      <w:marBottom w:val="0"/>
                                                                                      <w:divBdr>
                                                                                        <w:top w:val="none" w:sz="0" w:space="0" w:color="auto"/>
                                                                                        <w:left w:val="none" w:sz="0" w:space="0" w:color="auto"/>
                                                                                        <w:bottom w:val="none" w:sz="0" w:space="0" w:color="auto"/>
                                                                                        <w:right w:val="none" w:sz="0" w:space="0" w:color="auto"/>
                                                                                      </w:divBdr>
                                                                                    </w:div>
                                                                                    <w:div w:id="14298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133113">
      <w:bodyDiv w:val="1"/>
      <w:marLeft w:val="0"/>
      <w:marRight w:val="0"/>
      <w:marTop w:val="0"/>
      <w:marBottom w:val="0"/>
      <w:divBdr>
        <w:top w:val="none" w:sz="0" w:space="0" w:color="auto"/>
        <w:left w:val="none" w:sz="0" w:space="0" w:color="auto"/>
        <w:bottom w:val="none" w:sz="0" w:space="0" w:color="auto"/>
        <w:right w:val="none" w:sz="0" w:space="0" w:color="auto"/>
      </w:divBdr>
    </w:div>
    <w:div w:id="1079445687">
      <w:bodyDiv w:val="1"/>
      <w:marLeft w:val="0"/>
      <w:marRight w:val="0"/>
      <w:marTop w:val="0"/>
      <w:marBottom w:val="0"/>
      <w:divBdr>
        <w:top w:val="none" w:sz="0" w:space="0" w:color="auto"/>
        <w:left w:val="none" w:sz="0" w:space="0" w:color="auto"/>
        <w:bottom w:val="none" w:sz="0" w:space="0" w:color="auto"/>
        <w:right w:val="none" w:sz="0" w:space="0" w:color="auto"/>
      </w:divBdr>
    </w:div>
    <w:div w:id="1116681686">
      <w:bodyDiv w:val="1"/>
      <w:marLeft w:val="0"/>
      <w:marRight w:val="0"/>
      <w:marTop w:val="0"/>
      <w:marBottom w:val="0"/>
      <w:divBdr>
        <w:top w:val="none" w:sz="0" w:space="0" w:color="auto"/>
        <w:left w:val="none" w:sz="0" w:space="0" w:color="auto"/>
        <w:bottom w:val="none" w:sz="0" w:space="0" w:color="auto"/>
        <w:right w:val="none" w:sz="0" w:space="0" w:color="auto"/>
      </w:divBdr>
    </w:div>
    <w:div w:id="1147934677">
      <w:bodyDiv w:val="1"/>
      <w:marLeft w:val="0"/>
      <w:marRight w:val="0"/>
      <w:marTop w:val="0"/>
      <w:marBottom w:val="0"/>
      <w:divBdr>
        <w:top w:val="none" w:sz="0" w:space="0" w:color="auto"/>
        <w:left w:val="none" w:sz="0" w:space="0" w:color="auto"/>
        <w:bottom w:val="none" w:sz="0" w:space="0" w:color="auto"/>
        <w:right w:val="none" w:sz="0" w:space="0" w:color="auto"/>
      </w:divBdr>
      <w:divsChild>
        <w:div w:id="1870146588">
          <w:marLeft w:val="0"/>
          <w:marRight w:val="0"/>
          <w:marTop w:val="0"/>
          <w:marBottom w:val="0"/>
          <w:divBdr>
            <w:top w:val="none" w:sz="0" w:space="0" w:color="auto"/>
            <w:left w:val="none" w:sz="0" w:space="0" w:color="auto"/>
            <w:bottom w:val="none" w:sz="0" w:space="0" w:color="auto"/>
            <w:right w:val="none" w:sz="0" w:space="0" w:color="auto"/>
          </w:divBdr>
        </w:div>
        <w:div w:id="1099909231">
          <w:marLeft w:val="0"/>
          <w:marRight w:val="0"/>
          <w:marTop w:val="0"/>
          <w:marBottom w:val="0"/>
          <w:divBdr>
            <w:top w:val="none" w:sz="0" w:space="0" w:color="auto"/>
            <w:left w:val="none" w:sz="0" w:space="0" w:color="auto"/>
            <w:bottom w:val="none" w:sz="0" w:space="0" w:color="auto"/>
            <w:right w:val="none" w:sz="0" w:space="0" w:color="auto"/>
          </w:divBdr>
        </w:div>
        <w:div w:id="1518274599">
          <w:marLeft w:val="0"/>
          <w:marRight w:val="0"/>
          <w:marTop w:val="0"/>
          <w:marBottom w:val="0"/>
          <w:divBdr>
            <w:top w:val="none" w:sz="0" w:space="0" w:color="auto"/>
            <w:left w:val="none" w:sz="0" w:space="0" w:color="auto"/>
            <w:bottom w:val="none" w:sz="0" w:space="0" w:color="auto"/>
            <w:right w:val="none" w:sz="0" w:space="0" w:color="auto"/>
          </w:divBdr>
        </w:div>
        <w:div w:id="1026440456">
          <w:marLeft w:val="0"/>
          <w:marRight w:val="0"/>
          <w:marTop w:val="0"/>
          <w:marBottom w:val="0"/>
          <w:divBdr>
            <w:top w:val="none" w:sz="0" w:space="0" w:color="auto"/>
            <w:left w:val="none" w:sz="0" w:space="0" w:color="auto"/>
            <w:bottom w:val="none" w:sz="0" w:space="0" w:color="auto"/>
            <w:right w:val="none" w:sz="0" w:space="0" w:color="auto"/>
          </w:divBdr>
        </w:div>
        <w:div w:id="2033190204">
          <w:marLeft w:val="0"/>
          <w:marRight w:val="0"/>
          <w:marTop w:val="0"/>
          <w:marBottom w:val="0"/>
          <w:divBdr>
            <w:top w:val="none" w:sz="0" w:space="0" w:color="auto"/>
            <w:left w:val="none" w:sz="0" w:space="0" w:color="auto"/>
            <w:bottom w:val="none" w:sz="0" w:space="0" w:color="auto"/>
            <w:right w:val="none" w:sz="0" w:space="0" w:color="auto"/>
          </w:divBdr>
          <w:divsChild>
            <w:div w:id="1664091426">
              <w:marLeft w:val="0"/>
              <w:marRight w:val="0"/>
              <w:marTop w:val="0"/>
              <w:marBottom w:val="0"/>
              <w:divBdr>
                <w:top w:val="none" w:sz="0" w:space="0" w:color="auto"/>
                <w:left w:val="none" w:sz="0" w:space="0" w:color="auto"/>
                <w:bottom w:val="none" w:sz="0" w:space="0" w:color="auto"/>
                <w:right w:val="none" w:sz="0" w:space="0" w:color="auto"/>
              </w:divBdr>
              <w:divsChild>
                <w:div w:id="142091939">
                  <w:marLeft w:val="0"/>
                  <w:marRight w:val="0"/>
                  <w:marTop w:val="0"/>
                  <w:marBottom w:val="0"/>
                  <w:divBdr>
                    <w:top w:val="none" w:sz="0" w:space="0" w:color="auto"/>
                    <w:left w:val="none" w:sz="0" w:space="0" w:color="auto"/>
                    <w:bottom w:val="none" w:sz="0" w:space="0" w:color="auto"/>
                    <w:right w:val="none" w:sz="0" w:space="0" w:color="auto"/>
                  </w:divBdr>
                  <w:divsChild>
                    <w:div w:id="76707638">
                      <w:marLeft w:val="0"/>
                      <w:marRight w:val="0"/>
                      <w:marTop w:val="0"/>
                      <w:marBottom w:val="0"/>
                      <w:divBdr>
                        <w:top w:val="none" w:sz="0" w:space="0" w:color="auto"/>
                        <w:left w:val="none" w:sz="0" w:space="0" w:color="auto"/>
                        <w:bottom w:val="none" w:sz="0" w:space="0" w:color="auto"/>
                        <w:right w:val="none" w:sz="0" w:space="0" w:color="auto"/>
                      </w:divBdr>
                    </w:div>
                  </w:divsChild>
                </w:div>
                <w:div w:id="498008812">
                  <w:marLeft w:val="0"/>
                  <w:marRight w:val="0"/>
                  <w:marTop w:val="0"/>
                  <w:marBottom w:val="0"/>
                  <w:divBdr>
                    <w:top w:val="none" w:sz="0" w:space="0" w:color="auto"/>
                    <w:left w:val="none" w:sz="0" w:space="0" w:color="auto"/>
                    <w:bottom w:val="none" w:sz="0" w:space="0" w:color="auto"/>
                    <w:right w:val="none" w:sz="0" w:space="0" w:color="auto"/>
                  </w:divBdr>
                  <w:divsChild>
                    <w:div w:id="1453674646">
                      <w:marLeft w:val="0"/>
                      <w:marRight w:val="0"/>
                      <w:marTop w:val="0"/>
                      <w:marBottom w:val="0"/>
                      <w:divBdr>
                        <w:top w:val="none" w:sz="0" w:space="0" w:color="auto"/>
                        <w:left w:val="none" w:sz="0" w:space="0" w:color="auto"/>
                        <w:bottom w:val="none" w:sz="0" w:space="0" w:color="auto"/>
                        <w:right w:val="none" w:sz="0" w:space="0" w:color="auto"/>
                      </w:divBdr>
                    </w:div>
                  </w:divsChild>
                </w:div>
                <w:div w:id="506597063">
                  <w:marLeft w:val="0"/>
                  <w:marRight w:val="0"/>
                  <w:marTop w:val="0"/>
                  <w:marBottom w:val="0"/>
                  <w:divBdr>
                    <w:top w:val="none" w:sz="0" w:space="0" w:color="auto"/>
                    <w:left w:val="none" w:sz="0" w:space="0" w:color="auto"/>
                    <w:bottom w:val="none" w:sz="0" w:space="0" w:color="auto"/>
                    <w:right w:val="none" w:sz="0" w:space="0" w:color="auto"/>
                  </w:divBdr>
                  <w:divsChild>
                    <w:div w:id="699160716">
                      <w:marLeft w:val="0"/>
                      <w:marRight w:val="0"/>
                      <w:marTop w:val="0"/>
                      <w:marBottom w:val="0"/>
                      <w:divBdr>
                        <w:top w:val="none" w:sz="0" w:space="0" w:color="auto"/>
                        <w:left w:val="none" w:sz="0" w:space="0" w:color="auto"/>
                        <w:bottom w:val="none" w:sz="0" w:space="0" w:color="auto"/>
                        <w:right w:val="none" w:sz="0" w:space="0" w:color="auto"/>
                      </w:divBdr>
                    </w:div>
                  </w:divsChild>
                </w:div>
                <w:div w:id="141318796">
                  <w:marLeft w:val="0"/>
                  <w:marRight w:val="0"/>
                  <w:marTop w:val="0"/>
                  <w:marBottom w:val="0"/>
                  <w:divBdr>
                    <w:top w:val="none" w:sz="0" w:space="0" w:color="auto"/>
                    <w:left w:val="none" w:sz="0" w:space="0" w:color="auto"/>
                    <w:bottom w:val="none" w:sz="0" w:space="0" w:color="auto"/>
                    <w:right w:val="none" w:sz="0" w:space="0" w:color="auto"/>
                  </w:divBdr>
                  <w:divsChild>
                    <w:div w:id="1874221760">
                      <w:marLeft w:val="0"/>
                      <w:marRight w:val="0"/>
                      <w:marTop w:val="0"/>
                      <w:marBottom w:val="0"/>
                      <w:divBdr>
                        <w:top w:val="none" w:sz="0" w:space="0" w:color="auto"/>
                        <w:left w:val="none" w:sz="0" w:space="0" w:color="auto"/>
                        <w:bottom w:val="none" w:sz="0" w:space="0" w:color="auto"/>
                        <w:right w:val="none" w:sz="0" w:space="0" w:color="auto"/>
                      </w:divBdr>
                    </w:div>
                  </w:divsChild>
                </w:div>
                <w:div w:id="1327710121">
                  <w:marLeft w:val="0"/>
                  <w:marRight w:val="0"/>
                  <w:marTop w:val="0"/>
                  <w:marBottom w:val="0"/>
                  <w:divBdr>
                    <w:top w:val="none" w:sz="0" w:space="0" w:color="auto"/>
                    <w:left w:val="none" w:sz="0" w:space="0" w:color="auto"/>
                    <w:bottom w:val="none" w:sz="0" w:space="0" w:color="auto"/>
                    <w:right w:val="none" w:sz="0" w:space="0" w:color="auto"/>
                  </w:divBdr>
                  <w:divsChild>
                    <w:div w:id="1380787745">
                      <w:marLeft w:val="0"/>
                      <w:marRight w:val="0"/>
                      <w:marTop w:val="0"/>
                      <w:marBottom w:val="0"/>
                      <w:divBdr>
                        <w:top w:val="none" w:sz="0" w:space="0" w:color="auto"/>
                        <w:left w:val="none" w:sz="0" w:space="0" w:color="auto"/>
                        <w:bottom w:val="none" w:sz="0" w:space="0" w:color="auto"/>
                        <w:right w:val="none" w:sz="0" w:space="0" w:color="auto"/>
                      </w:divBdr>
                    </w:div>
                    <w:div w:id="1679235479">
                      <w:marLeft w:val="0"/>
                      <w:marRight w:val="0"/>
                      <w:marTop w:val="0"/>
                      <w:marBottom w:val="0"/>
                      <w:divBdr>
                        <w:top w:val="none" w:sz="0" w:space="0" w:color="auto"/>
                        <w:left w:val="none" w:sz="0" w:space="0" w:color="auto"/>
                        <w:bottom w:val="none" w:sz="0" w:space="0" w:color="auto"/>
                        <w:right w:val="none" w:sz="0" w:space="0" w:color="auto"/>
                      </w:divBdr>
                    </w:div>
                  </w:divsChild>
                </w:div>
                <w:div w:id="624579432">
                  <w:marLeft w:val="0"/>
                  <w:marRight w:val="0"/>
                  <w:marTop w:val="0"/>
                  <w:marBottom w:val="0"/>
                  <w:divBdr>
                    <w:top w:val="none" w:sz="0" w:space="0" w:color="auto"/>
                    <w:left w:val="none" w:sz="0" w:space="0" w:color="auto"/>
                    <w:bottom w:val="none" w:sz="0" w:space="0" w:color="auto"/>
                    <w:right w:val="none" w:sz="0" w:space="0" w:color="auto"/>
                  </w:divBdr>
                  <w:divsChild>
                    <w:div w:id="13335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73617">
          <w:marLeft w:val="0"/>
          <w:marRight w:val="0"/>
          <w:marTop w:val="0"/>
          <w:marBottom w:val="0"/>
          <w:divBdr>
            <w:top w:val="none" w:sz="0" w:space="0" w:color="auto"/>
            <w:left w:val="none" w:sz="0" w:space="0" w:color="auto"/>
            <w:bottom w:val="none" w:sz="0" w:space="0" w:color="auto"/>
            <w:right w:val="none" w:sz="0" w:space="0" w:color="auto"/>
          </w:divBdr>
        </w:div>
        <w:div w:id="364906782">
          <w:marLeft w:val="0"/>
          <w:marRight w:val="0"/>
          <w:marTop w:val="0"/>
          <w:marBottom w:val="0"/>
          <w:divBdr>
            <w:top w:val="none" w:sz="0" w:space="0" w:color="auto"/>
            <w:left w:val="none" w:sz="0" w:space="0" w:color="auto"/>
            <w:bottom w:val="none" w:sz="0" w:space="0" w:color="auto"/>
            <w:right w:val="none" w:sz="0" w:space="0" w:color="auto"/>
          </w:divBdr>
        </w:div>
        <w:div w:id="1478641760">
          <w:marLeft w:val="0"/>
          <w:marRight w:val="0"/>
          <w:marTop w:val="0"/>
          <w:marBottom w:val="0"/>
          <w:divBdr>
            <w:top w:val="none" w:sz="0" w:space="0" w:color="auto"/>
            <w:left w:val="none" w:sz="0" w:space="0" w:color="auto"/>
            <w:bottom w:val="none" w:sz="0" w:space="0" w:color="auto"/>
            <w:right w:val="none" w:sz="0" w:space="0" w:color="auto"/>
          </w:divBdr>
        </w:div>
        <w:div w:id="585573108">
          <w:marLeft w:val="0"/>
          <w:marRight w:val="0"/>
          <w:marTop w:val="0"/>
          <w:marBottom w:val="0"/>
          <w:divBdr>
            <w:top w:val="none" w:sz="0" w:space="0" w:color="auto"/>
            <w:left w:val="none" w:sz="0" w:space="0" w:color="auto"/>
            <w:bottom w:val="none" w:sz="0" w:space="0" w:color="auto"/>
            <w:right w:val="none" w:sz="0" w:space="0" w:color="auto"/>
          </w:divBdr>
        </w:div>
        <w:div w:id="1801531227">
          <w:marLeft w:val="0"/>
          <w:marRight w:val="0"/>
          <w:marTop w:val="0"/>
          <w:marBottom w:val="0"/>
          <w:divBdr>
            <w:top w:val="none" w:sz="0" w:space="0" w:color="auto"/>
            <w:left w:val="none" w:sz="0" w:space="0" w:color="auto"/>
            <w:bottom w:val="none" w:sz="0" w:space="0" w:color="auto"/>
            <w:right w:val="none" w:sz="0" w:space="0" w:color="auto"/>
          </w:divBdr>
        </w:div>
        <w:div w:id="1479612800">
          <w:marLeft w:val="0"/>
          <w:marRight w:val="0"/>
          <w:marTop w:val="0"/>
          <w:marBottom w:val="0"/>
          <w:divBdr>
            <w:top w:val="none" w:sz="0" w:space="0" w:color="auto"/>
            <w:left w:val="none" w:sz="0" w:space="0" w:color="auto"/>
            <w:bottom w:val="none" w:sz="0" w:space="0" w:color="auto"/>
            <w:right w:val="none" w:sz="0" w:space="0" w:color="auto"/>
          </w:divBdr>
        </w:div>
        <w:div w:id="1125924002">
          <w:marLeft w:val="0"/>
          <w:marRight w:val="0"/>
          <w:marTop w:val="0"/>
          <w:marBottom w:val="0"/>
          <w:divBdr>
            <w:top w:val="none" w:sz="0" w:space="0" w:color="auto"/>
            <w:left w:val="none" w:sz="0" w:space="0" w:color="auto"/>
            <w:bottom w:val="none" w:sz="0" w:space="0" w:color="auto"/>
            <w:right w:val="none" w:sz="0" w:space="0" w:color="auto"/>
          </w:divBdr>
        </w:div>
        <w:div w:id="1015763447">
          <w:marLeft w:val="0"/>
          <w:marRight w:val="0"/>
          <w:marTop w:val="0"/>
          <w:marBottom w:val="0"/>
          <w:divBdr>
            <w:top w:val="none" w:sz="0" w:space="0" w:color="auto"/>
            <w:left w:val="none" w:sz="0" w:space="0" w:color="auto"/>
            <w:bottom w:val="none" w:sz="0" w:space="0" w:color="auto"/>
            <w:right w:val="none" w:sz="0" w:space="0" w:color="auto"/>
          </w:divBdr>
        </w:div>
        <w:div w:id="245185745">
          <w:marLeft w:val="0"/>
          <w:marRight w:val="0"/>
          <w:marTop w:val="0"/>
          <w:marBottom w:val="0"/>
          <w:divBdr>
            <w:top w:val="none" w:sz="0" w:space="0" w:color="auto"/>
            <w:left w:val="none" w:sz="0" w:space="0" w:color="auto"/>
            <w:bottom w:val="none" w:sz="0" w:space="0" w:color="auto"/>
            <w:right w:val="none" w:sz="0" w:space="0" w:color="auto"/>
          </w:divBdr>
        </w:div>
        <w:div w:id="1151169576">
          <w:marLeft w:val="0"/>
          <w:marRight w:val="0"/>
          <w:marTop w:val="0"/>
          <w:marBottom w:val="0"/>
          <w:divBdr>
            <w:top w:val="none" w:sz="0" w:space="0" w:color="auto"/>
            <w:left w:val="none" w:sz="0" w:space="0" w:color="auto"/>
            <w:bottom w:val="none" w:sz="0" w:space="0" w:color="auto"/>
            <w:right w:val="none" w:sz="0" w:space="0" w:color="auto"/>
          </w:divBdr>
        </w:div>
        <w:div w:id="1367684313">
          <w:marLeft w:val="0"/>
          <w:marRight w:val="0"/>
          <w:marTop w:val="0"/>
          <w:marBottom w:val="0"/>
          <w:divBdr>
            <w:top w:val="none" w:sz="0" w:space="0" w:color="auto"/>
            <w:left w:val="none" w:sz="0" w:space="0" w:color="auto"/>
            <w:bottom w:val="none" w:sz="0" w:space="0" w:color="auto"/>
            <w:right w:val="none" w:sz="0" w:space="0" w:color="auto"/>
          </w:divBdr>
        </w:div>
        <w:div w:id="111481858">
          <w:marLeft w:val="0"/>
          <w:marRight w:val="0"/>
          <w:marTop w:val="0"/>
          <w:marBottom w:val="0"/>
          <w:divBdr>
            <w:top w:val="none" w:sz="0" w:space="0" w:color="auto"/>
            <w:left w:val="none" w:sz="0" w:space="0" w:color="auto"/>
            <w:bottom w:val="none" w:sz="0" w:space="0" w:color="auto"/>
            <w:right w:val="none" w:sz="0" w:space="0" w:color="auto"/>
          </w:divBdr>
        </w:div>
        <w:div w:id="376399618">
          <w:marLeft w:val="0"/>
          <w:marRight w:val="0"/>
          <w:marTop w:val="0"/>
          <w:marBottom w:val="0"/>
          <w:divBdr>
            <w:top w:val="none" w:sz="0" w:space="0" w:color="auto"/>
            <w:left w:val="none" w:sz="0" w:space="0" w:color="auto"/>
            <w:bottom w:val="none" w:sz="0" w:space="0" w:color="auto"/>
            <w:right w:val="none" w:sz="0" w:space="0" w:color="auto"/>
          </w:divBdr>
        </w:div>
        <w:div w:id="1461605282">
          <w:marLeft w:val="0"/>
          <w:marRight w:val="0"/>
          <w:marTop w:val="0"/>
          <w:marBottom w:val="0"/>
          <w:divBdr>
            <w:top w:val="none" w:sz="0" w:space="0" w:color="auto"/>
            <w:left w:val="none" w:sz="0" w:space="0" w:color="auto"/>
            <w:bottom w:val="none" w:sz="0" w:space="0" w:color="auto"/>
            <w:right w:val="none" w:sz="0" w:space="0" w:color="auto"/>
          </w:divBdr>
        </w:div>
        <w:div w:id="166480928">
          <w:marLeft w:val="0"/>
          <w:marRight w:val="0"/>
          <w:marTop w:val="0"/>
          <w:marBottom w:val="0"/>
          <w:divBdr>
            <w:top w:val="none" w:sz="0" w:space="0" w:color="auto"/>
            <w:left w:val="none" w:sz="0" w:space="0" w:color="auto"/>
            <w:bottom w:val="none" w:sz="0" w:space="0" w:color="auto"/>
            <w:right w:val="none" w:sz="0" w:space="0" w:color="auto"/>
          </w:divBdr>
        </w:div>
        <w:div w:id="1940020997">
          <w:marLeft w:val="0"/>
          <w:marRight w:val="0"/>
          <w:marTop w:val="0"/>
          <w:marBottom w:val="0"/>
          <w:divBdr>
            <w:top w:val="none" w:sz="0" w:space="0" w:color="auto"/>
            <w:left w:val="none" w:sz="0" w:space="0" w:color="auto"/>
            <w:bottom w:val="none" w:sz="0" w:space="0" w:color="auto"/>
            <w:right w:val="none" w:sz="0" w:space="0" w:color="auto"/>
          </w:divBdr>
        </w:div>
        <w:div w:id="1485389281">
          <w:marLeft w:val="0"/>
          <w:marRight w:val="0"/>
          <w:marTop w:val="0"/>
          <w:marBottom w:val="0"/>
          <w:divBdr>
            <w:top w:val="none" w:sz="0" w:space="0" w:color="auto"/>
            <w:left w:val="none" w:sz="0" w:space="0" w:color="auto"/>
            <w:bottom w:val="none" w:sz="0" w:space="0" w:color="auto"/>
            <w:right w:val="none" w:sz="0" w:space="0" w:color="auto"/>
          </w:divBdr>
        </w:div>
        <w:div w:id="1767312682">
          <w:marLeft w:val="0"/>
          <w:marRight w:val="0"/>
          <w:marTop w:val="0"/>
          <w:marBottom w:val="0"/>
          <w:divBdr>
            <w:top w:val="none" w:sz="0" w:space="0" w:color="auto"/>
            <w:left w:val="none" w:sz="0" w:space="0" w:color="auto"/>
            <w:bottom w:val="none" w:sz="0" w:space="0" w:color="auto"/>
            <w:right w:val="none" w:sz="0" w:space="0" w:color="auto"/>
          </w:divBdr>
        </w:div>
        <w:div w:id="333186937">
          <w:marLeft w:val="0"/>
          <w:marRight w:val="0"/>
          <w:marTop w:val="0"/>
          <w:marBottom w:val="0"/>
          <w:divBdr>
            <w:top w:val="none" w:sz="0" w:space="0" w:color="auto"/>
            <w:left w:val="none" w:sz="0" w:space="0" w:color="auto"/>
            <w:bottom w:val="none" w:sz="0" w:space="0" w:color="auto"/>
            <w:right w:val="none" w:sz="0" w:space="0" w:color="auto"/>
          </w:divBdr>
        </w:div>
        <w:div w:id="1142237545">
          <w:marLeft w:val="0"/>
          <w:marRight w:val="0"/>
          <w:marTop w:val="0"/>
          <w:marBottom w:val="0"/>
          <w:divBdr>
            <w:top w:val="none" w:sz="0" w:space="0" w:color="auto"/>
            <w:left w:val="none" w:sz="0" w:space="0" w:color="auto"/>
            <w:bottom w:val="none" w:sz="0" w:space="0" w:color="auto"/>
            <w:right w:val="none" w:sz="0" w:space="0" w:color="auto"/>
          </w:divBdr>
        </w:div>
        <w:div w:id="762645873">
          <w:marLeft w:val="0"/>
          <w:marRight w:val="0"/>
          <w:marTop w:val="0"/>
          <w:marBottom w:val="0"/>
          <w:divBdr>
            <w:top w:val="none" w:sz="0" w:space="0" w:color="auto"/>
            <w:left w:val="none" w:sz="0" w:space="0" w:color="auto"/>
            <w:bottom w:val="none" w:sz="0" w:space="0" w:color="auto"/>
            <w:right w:val="none" w:sz="0" w:space="0" w:color="auto"/>
          </w:divBdr>
        </w:div>
        <w:div w:id="825514958">
          <w:marLeft w:val="0"/>
          <w:marRight w:val="0"/>
          <w:marTop w:val="0"/>
          <w:marBottom w:val="0"/>
          <w:divBdr>
            <w:top w:val="none" w:sz="0" w:space="0" w:color="auto"/>
            <w:left w:val="none" w:sz="0" w:space="0" w:color="auto"/>
            <w:bottom w:val="none" w:sz="0" w:space="0" w:color="auto"/>
            <w:right w:val="none" w:sz="0" w:space="0" w:color="auto"/>
          </w:divBdr>
        </w:div>
        <w:div w:id="493303567">
          <w:marLeft w:val="0"/>
          <w:marRight w:val="0"/>
          <w:marTop w:val="0"/>
          <w:marBottom w:val="0"/>
          <w:divBdr>
            <w:top w:val="none" w:sz="0" w:space="0" w:color="auto"/>
            <w:left w:val="none" w:sz="0" w:space="0" w:color="auto"/>
            <w:bottom w:val="none" w:sz="0" w:space="0" w:color="auto"/>
            <w:right w:val="none" w:sz="0" w:space="0" w:color="auto"/>
          </w:divBdr>
        </w:div>
        <w:div w:id="1488596493">
          <w:marLeft w:val="0"/>
          <w:marRight w:val="0"/>
          <w:marTop w:val="0"/>
          <w:marBottom w:val="0"/>
          <w:divBdr>
            <w:top w:val="none" w:sz="0" w:space="0" w:color="auto"/>
            <w:left w:val="none" w:sz="0" w:space="0" w:color="auto"/>
            <w:bottom w:val="none" w:sz="0" w:space="0" w:color="auto"/>
            <w:right w:val="none" w:sz="0" w:space="0" w:color="auto"/>
          </w:divBdr>
        </w:div>
      </w:divsChild>
    </w:div>
    <w:div w:id="1176460876">
      <w:bodyDiv w:val="1"/>
      <w:marLeft w:val="0"/>
      <w:marRight w:val="0"/>
      <w:marTop w:val="0"/>
      <w:marBottom w:val="0"/>
      <w:divBdr>
        <w:top w:val="none" w:sz="0" w:space="0" w:color="auto"/>
        <w:left w:val="none" w:sz="0" w:space="0" w:color="auto"/>
        <w:bottom w:val="none" w:sz="0" w:space="0" w:color="auto"/>
        <w:right w:val="none" w:sz="0" w:space="0" w:color="auto"/>
      </w:divBdr>
    </w:div>
    <w:div w:id="1216237441">
      <w:bodyDiv w:val="1"/>
      <w:marLeft w:val="0"/>
      <w:marRight w:val="0"/>
      <w:marTop w:val="0"/>
      <w:marBottom w:val="0"/>
      <w:divBdr>
        <w:top w:val="none" w:sz="0" w:space="0" w:color="auto"/>
        <w:left w:val="none" w:sz="0" w:space="0" w:color="auto"/>
        <w:bottom w:val="none" w:sz="0" w:space="0" w:color="auto"/>
        <w:right w:val="none" w:sz="0" w:space="0" w:color="auto"/>
      </w:divBdr>
      <w:divsChild>
        <w:div w:id="38558051">
          <w:marLeft w:val="0"/>
          <w:marRight w:val="0"/>
          <w:marTop w:val="0"/>
          <w:marBottom w:val="0"/>
          <w:divBdr>
            <w:top w:val="none" w:sz="0" w:space="0" w:color="auto"/>
            <w:left w:val="none" w:sz="0" w:space="0" w:color="auto"/>
            <w:bottom w:val="none" w:sz="0" w:space="0" w:color="auto"/>
            <w:right w:val="none" w:sz="0" w:space="0" w:color="auto"/>
          </w:divBdr>
          <w:divsChild>
            <w:div w:id="2027322290">
              <w:marLeft w:val="0"/>
              <w:marRight w:val="0"/>
              <w:marTop w:val="0"/>
              <w:marBottom w:val="0"/>
              <w:divBdr>
                <w:top w:val="none" w:sz="0" w:space="0" w:color="auto"/>
                <w:left w:val="none" w:sz="0" w:space="0" w:color="auto"/>
                <w:bottom w:val="none" w:sz="0" w:space="0" w:color="auto"/>
                <w:right w:val="none" w:sz="0" w:space="0" w:color="auto"/>
              </w:divBdr>
              <w:divsChild>
                <w:div w:id="831674504">
                  <w:marLeft w:val="0"/>
                  <w:marRight w:val="0"/>
                  <w:marTop w:val="0"/>
                  <w:marBottom w:val="0"/>
                  <w:divBdr>
                    <w:top w:val="none" w:sz="0" w:space="0" w:color="auto"/>
                    <w:left w:val="none" w:sz="0" w:space="0" w:color="auto"/>
                    <w:bottom w:val="none" w:sz="0" w:space="0" w:color="auto"/>
                    <w:right w:val="none" w:sz="0" w:space="0" w:color="auto"/>
                  </w:divBdr>
                  <w:divsChild>
                    <w:div w:id="1496725896">
                      <w:marLeft w:val="0"/>
                      <w:marRight w:val="0"/>
                      <w:marTop w:val="0"/>
                      <w:marBottom w:val="0"/>
                      <w:divBdr>
                        <w:top w:val="none" w:sz="0" w:space="0" w:color="auto"/>
                        <w:left w:val="none" w:sz="0" w:space="0" w:color="auto"/>
                        <w:bottom w:val="none" w:sz="0" w:space="0" w:color="auto"/>
                        <w:right w:val="none" w:sz="0" w:space="0" w:color="auto"/>
                      </w:divBdr>
                      <w:divsChild>
                        <w:div w:id="1945916124">
                          <w:marLeft w:val="0"/>
                          <w:marRight w:val="0"/>
                          <w:marTop w:val="0"/>
                          <w:marBottom w:val="0"/>
                          <w:divBdr>
                            <w:top w:val="none" w:sz="0" w:space="0" w:color="auto"/>
                            <w:left w:val="none" w:sz="0" w:space="0" w:color="auto"/>
                            <w:bottom w:val="none" w:sz="0" w:space="0" w:color="auto"/>
                            <w:right w:val="none" w:sz="0" w:space="0" w:color="auto"/>
                          </w:divBdr>
                          <w:divsChild>
                            <w:div w:id="1944996285">
                              <w:marLeft w:val="0"/>
                              <w:marRight w:val="0"/>
                              <w:marTop w:val="0"/>
                              <w:marBottom w:val="0"/>
                              <w:divBdr>
                                <w:top w:val="single" w:sz="6" w:space="0" w:color="auto"/>
                                <w:left w:val="single" w:sz="6" w:space="0" w:color="auto"/>
                                <w:bottom w:val="single" w:sz="6" w:space="0" w:color="auto"/>
                                <w:right w:val="single" w:sz="6" w:space="0" w:color="auto"/>
                              </w:divBdr>
                              <w:divsChild>
                                <w:div w:id="72171064">
                                  <w:marLeft w:val="0"/>
                                  <w:marRight w:val="195"/>
                                  <w:marTop w:val="0"/>
                                  <w:marBottom w:val="0"/>
                                  <w:divBdr>
                                    <w:top w:val="none" w:sz="0" w:space="0" w:color="auto"/>
                                    <w:left w:val="none" w:sz="0" w:space="0" w:color="auto"/>
                                    <w:bottom w:val="none" w:sz="0" w:space="0" w:color="auto"/>
                                    <w:right w:val="none" w:sz="0" w:space="0" w:color="auto"/>
                                  </w:divBdr>
                                  <w:divsChild>
                                    <w:div w:id="2135950206">
                                      <w:marLeft w:val="0"/>
                                      <w:marRight w:val="0"/>
                                      <w:marTop w:val="0"/>
                                      <w:marBottom w:val="0"/>
                                      <w:divBdr>
                                        <w:top w:val="none" w:sz="0" w:space="0" w:color="auto"/>
                                        <w:left w:val="none" w:sz="0" w:space="0" w:color="auto"/>
                                        <w:bottom w:val="none" w:sz="0" w:space="0" w:color="auto"/>
                                        <w:right w:val="none" w:sz="0" w:space="0" w:color="auto"/>
                                      </w:divBdr>
                                      <w:divsChild>
                                        <w:div w:id="371348909">
                                          <w:marLeft w:val="0"/>
                                          <w:marRight w:val="195"/>
                                          <w:marTop w:val="0"/>
                                          <w:marBottom w:val="0"/>
                                          <w:divBdr>
                                            <w:top w:val="none" w:sz="0" w:space="0" w:color="auto"/>
                                            <w:left w:val="none" w:sz="0" w:space="0" w:color="auto"/>
                                            <w:bottom w:val="none" w:sz="0" w:space="0" w:color="auto"/>
                                            <w:right w:val="none" w:sz="0" w:space="0" w:color="auto"/>
                                          </w:divBdr>
                                          <w:divsChild>
                                            <w:div w:id="1306201113">
                                              <w:marLeft w:val="0"/>
                                              <w:marRight w:val="0"/>
                                              <w:marTop w:val="0"/>
                                              <w:marBottom w:val="0"/>
                                              <w:divBdr>
                                                <w:top w:val="none" w:sz="0" w:space="0" w:color="auto"/>
                                                <w:left w:val="none" w:sz="0" w:space="0" w:color="auto"/>
                                                <w:bottom w:val="none" w:sz="0" w:space="0" w:color="auto"/>
                                                <w:right w:val="none" w:sz="0" w:space="0" w:color="auto"/>
                                              </w:divBdr>
                                              <w:divsChild>
                                                <w:div w:id="1569417138">
                                                  <w:marLeft w:val="0"/>
                                                  <w:marRight w:val="0"/>
                                                  <w:marTop w:val="0"/>
                                                  <w:marBottom w:val="0"/>
                                                  <w:divBdr>
                                                    <w:top w:val="none" w:sz="0" w:space="0" w:color="auto"/>
                                                    <w:left w:val="none" w:sz="0" w:space="0" w:color="auto"/>
                                                    <w:bottom w:val="none" w:sz="0" w:space="0" w:color="auto"/>
                                                    <w:right w:val="none" w:sz="0" w:space="0" w:color="auto"/>
                                                  </w:divBdr>
                                                  <w:divsChild>
                                                    <w:div w:id="251861753">
                                                      <w:marLeft w:val="0"/>
                                                      <w:marRight w:val="0"/>
                                                      <w:marTop w:val="0"/>
                                                      <w:marBottom w:val="0"/>
                                                      <w:divBdr>
                                                        <w:top w:val="none" w:sz="0" w:space="0" w:color="auto"/>
                                                        <w:left w:val="none" w:sz="0" w:space="0" w:color="auto"/>
                                                        <w:bottom w:val="none" w:sz="0" w:space="0" w:color="auto"/>
                                                        <w:right w:val="none" w:sz="0" w:space="0" w:color="auto"/>
                                                      </w:divBdr>
                                                      <w:divsChild>
                                                        <w:div w:id="1794517682">
                                                          <w:marLeft w:val="0"/>
                                                          <w:marRight w:val="0"/>
                                                          <w:marTop w:val="0"/>
                                                          <w:marBottom w:val="0"/>
                                                          <w:divBdr>
                                                            <w:top w:val="none" w:sz="0" w:space="0" w:color="auto"/>
                                                            <w:left w:val="none" w:sz="0" w:space="0" w:color="auto"/>
                                                            <w:bottom w:val="none" w:sz="0" w:space="0" w:color="auto"/>
                                                            <w:right w:val="none" w:sz="0" w:space="0" w:color="auto"/>
                                                          </w:divBdr>
                                                          <w:divsChild>
                                                            <w:div w:id="511458955">
                                                              <w:marLeft w:val="0"/>
                                                              <w:marRight w:val="0"/>
                                                              <w:marTop w:val="0"/>
                                                              <w:marBottom w:val="0"/>
                                                              <w:divBdr>
                                                                <w:top w:val="none" w:sz="0" w:space="0" w:color="auto"/>
                                                                <w:left w:val="none" w:sz="0" w:space="0" w:color="auto"/>
                                                                <w:bottom w:val="none" w:sz="0" w:space="0" w:color="auto"/>
                                                                <w:right w:val="none" w:sz="0" w:space="0" w:color="auto"/>
                                                              </w:divBdr>
                                                              <w:divsChild>
                                                                <w:div w:id="1959019075">
                                                                  <w:marLeft w:val="405"/>
                                                                  <w:marRight w:val="0"/>
                                                                  <w:marTop w:val="0"/>
                                                                  <w:marBottom w:val="0"/>
                                                                  <w:divBdr>
                                                                    <w:top w:val="none" w:sz="0" w:space="0" w:color="auto"/>
                                                                    <w:left w:val="none" w:sz="0" w:space="0" w:color="auto"/>
                                                                    <w:bottom w:val="none" w:sz="0" w:space="0" w:color="auto"/>
                                                                    <w:right w:val="none" w:sz="0" w:space="0" w:color="auto"/>
                                                                  </w:divBdr>
                                                                  <w:divsChild>
                                                                    <w:div w:id="1995260362">
                                                                      <w:marLeft w:val="0"/>
                                                                      <w:marRight w:val="0"/>
                                                                      <w:marTop w:val="0"/>
                                                                      <w:marBottom w:val="0"/>
                                                                      <w:divBdr>
                                                                        <w:top w:val="none" w:sz="0" w:space="0" w:color="auto"/>
                                                                        <w:left w:val="none" w:sz="0" w:space="0" w:color="auto"/>
                                                                        <w:bottom w:val="none" w:sz="0" w:space="0" w:color="auto"/>
                                                                        <w:right w:val="none" w:sz="0" w:space="0" w:color="auto"/>
                                                                      </w:divBdr>
                                                                      <w:divsChild>
                                                                        <w:div w:id="1925529267">
                                                                          <w:marLeft w:val="0"/>
                                                                          <w:marRight w:val="0"/>
                                                                          <w:marTop w:val="0"/>
                                                                          <w:marBottom w:val="0"/>
                                                                          <w:divBdr>
                                                                            <w:top w:val="none" w:sz="0" w:space="0" w:color="auto"/>
                                                                            <w:left w:val="none" w:sz="0" w:space="0" w:color="auto"/>
                                                                            <w:bottom w:val="none" w:sz="0" w:space="0" w:color="auto"/>
                                                                            <w:right w:val="none" w:sz="0" w:space="0" w:color="auto"/>
                                                                          </w:divBdr>
                                                                          <w:divsChild>
                                                                            <w:div w:id="1146360062">
                                                                              <w:marLeft w:val="0"/>
                                                                              <w:marRight w:val="0"/>
                                                                              <w:marTop w:val="0"/>
                                                                              <w:marBottom w:val="0"/>
                                                                              <w:divBdr>
                                                                                <w:top w:val="none" w:sz="0" w:space="0" w:color="auto"/>
                                                                                <w:left w:val="none" w:sz="0" w:space="0" w:color="auto"/>
                                                                                <w:bottom w:val="none" w:sz="0" w:space="0" w:color="auto"/>
                                                                                <w:right w:val="none" w:sz="0" w:space="0" w:color="auto"/>
                                                                              </w:divBdr>
                                                                              <w:divsChild>
                                                                                <w:div w:id="596448840">
                                                                                  <w:marLeft w:val="0"/>
                                                                                  <w:marRight w:val="0"/>
                                                                                  <w:marTop w:val="0"/>
                                                                                  <w:marBottom w:val="0"/>
                                                                                  <w:divBdr>
                                                                                    <w:top w:val="none" w:sz="0" w:space="0" w:color="auto"/>
                                                                                    <w:left w:val="none" w:sz="0" w:space="0" w:color="auto"/>
                                                                                    <w:bottom w:val="none" w:sz="0" w:space="0" w:color="auto"/>
                                                                                    <w:right w:val="none" w:sz="0" w:space="0" w:color="auto"/>
                                                                                  </w:divBdr>
                                                                                  <w:divsChild>
                                                                                    <w:div w:id="1847361416">
                                                                                      <w:marLeft w:val="0"/>
                                                                                      <w:marRight w:val="0"/>
                                                                                      <w:marTop w:val="0"/>
                                                                                      <w:marBottom w:val="0"/>
                                                                                      <w:divBdr>
                                                                                        <w:top w:val="none" w:sz="0" w:space="0" w:color="auto"/>
                                                                                        <w:left w:val="none" w:sz="0" w:space="0" w:color="auto"/>
                                                                                        <w:bottom w:val="none" w:sz="0" w:space="0" w:color="auto"/>
                                                                                        <w:right w:val="none" w:sz="0" w:space="0" w:color="auto"/>
                                                                                      </w:divBdr>
                                                                                      <w:divsChild>
                                                                                        <w:div w:id="2008049664">
                                                                                          <w:marLeft w:val="0"/>
                                                                                          <w:marRight w:val="0"/>
                                                                                          <w:marTop w:val="0"/>
                                                                                          <w:marBottom w:val="0"/>
                                                                                          <w:divBdr>
                                                                                            <w:top w:val="none" w:sz="0" w:space="0" w:color="auto"/>
                                                                                            <w:left w:val="none" w:sz="0" w:space="0" w:color="auto"/>
                                                                                            <w:bottom w:val="none" w:sz="0" w:space="0" w:color="auto"/>
                                                                                            <w:right w:val="none" w:sz="0" w:space="0" w:color="auto"/>
                                                                                          </w:divBdr>
                                                                                          <w:divsChild>
                                                                                            <w:div w:id="1567959016">
                                                                                              <w:marLeft w:val="0"/>
                                                                                              <w:marRight w:val="0"/>
                                                                                              <w:marTop w:val="15"/>
                                                                                              <w:marBottom w:val="0"/>
                                                                                              <w:divBdr>
                                                                                                <w:top w:val="none" w:sz="0" w:space="0" w:color="auto"/>
                                                                                                <w:left w:val="none" w:sz="0" w:space="0" w:color="auto"/>
                                                                                                <w:bottom w:val="single" w:sz="6" w:space="15" w:color="auto"/>
                                                                                                <w:right w:val="none" w:sz="0" w:space="0" w:color="auto"/>
                                                                                              </w:divBdr>
                                                                                              <w:divsChild>
                                                                                                <w:div w:id="619721357">
                                                                                                  <w:marLeft w:val="0"/>
                                                                                                  <w:marRight w:val="0"/>
                                                                                                  <w:marTop w:val="180"/>
                                                                                                  <w:marBottom w:val="0"/>
                                                                                                  <w:divBdr>
                                                                                                    <w:top w:val="none" w:sz="0" w:space="0" w:color="auto"/>
                                                                                                    <w:left w:val="none" w:sz="0" w:space="0" w:color="auto"/>
                                                                                                    <w:bottom w:val="none" w:sz="0" w:space="0" w:color="auto"/>
                                                                                                    <w:right w:val="none" w:sz="0" w:space="0" w:color="auto"/>
                                                                                                  </w:divBdr>
                                                                                                  <w:divsChild>
                                                                                                    <w:div w:id="1832792011">
                                                                                                      <w:marLeft w:val="0"/>
                                                                                                      <w:marRight w:val="0"/>
                                                                                                      <w:marTop w:val="0"/>
                                                                                                      <w:marBottom w:val="0"/>
                                                                                                      <w:divBdr>
                                                                                                        <w:top w:val="none" w:sz="0" w:space="0" w:color="auto"/>
                                                                                                        <w:left w:val="none" w:sz="0" w:space="0" w:color="auto"/>
                                                                                                        <w:bottom w:val="none" w:sz="0" w:space="0" w:color="auto"/>
                                                                                                        <w:right w:val="none" w:sz="0" w:space="0" w:color="auto"/>
                                                                                                      </w:divBdr>
                                                                                                      <w:divsChild>
                                                                                                        <w:div w:id="195194157">
                                                                                                          <w:marLeft w:val="0"/>
                                                                                                          <w:marRight w:val="0"/>
                                                                                                          <w:marTop w:val="0"/>
                                                                                                          <w:marBottom w:val="0"/>
                                                                                                          <w:divBdr>
                                                                                                            <w:top w:val="none" w:sz="0" w:space="0" w:color="auto"/>
                                                                                                            <w:left w:val="none" w:sz="0" w:space="0" w:color="auto"/>
                                                                                                            <w:bottom w:val="none" w:sz="0" w:space="0" w:color="auto"/>
                                                                                                            <w:right w:val="none" w:sz="0" w:space="0" w:color="auto"/>
                                                                                                          </w:divBdr>
                                                                                                          <w:divsChild>
                                                                                                            <w:div w:id="4524697">
                                                                                                              <w:marLeft w:val="0"/>
                                                                                                              <w:marRight w:val="0"/>
                                                                                                              <w:marTop w:val="30"/>
                                                                                                              <w:marBottom w:val="0"/>
                                                                                                              <w:divBdr>
                                                                                                                <w:top w:val="none" w:sz="0" w:space="0" w:color="auto"/>
                                                                                                                <w:left w:val="none" w:sz="0" w:space="0" w:color="auto"/>
                                                                                                                <w:bottom w:val="none" w:sz="0" w:space="0" w:color="auto"/>
                                                                                                                <w:right w:val="none" w:sz="0" w:space="0" w:color="auto"/>
                                                                                                              </w:divBdr>
                                                                                                              <w:divsChild>
                                                                                                                <w:div w:id="995694156">
                                                                                                                  <w:marLeft w:val="0"/>
                                                                                                                  <w:marRight w:val="0"/>
                                                                                                                  <w:marTop w:val="0"/>
                                                                                                                  <w:marBottom w:val="0"/>
                                                                                                                  <w:divBdr>
                                                                                                                    <w:top w:val="none" w:sz="0" w:space="0" w:color="auto"/>
                                                                                                                    <w:left w:val="none" w:sz="0" w:space="0" w:color="auto"/>
                                                                                                                    <w:bottom w:val="none" w:sz="0" w:space="0" w:color="auto"/>
                                                                                                                    <w:right w:val="none" w:sz="0" w:space="0" w:color="auto"/>
                                                                                                                  </w:divBdr>
                                                                                                                  <w:divsChild>
                                                                                                                    <w:div w:id="802893742">
                                                                                                                      <w:marLeft w:val="0"/>
                                                                                                                      <w:marRight w:val="0"/>
                                                                                                                      <w:marTop w:val="0"/>
                                                                                                                      <w:marBottom w:val="0"/>
                                                                                                                      <w:divBdr>
                                                                                                                        <w:top w:val="none" w:sz="0" w:space="0" w:color="auto"/>
                                                                                                                        <w:left w:val="none" w:sz="0" w:space="0" w:color="auto"/>
                                                                                                                        <w:bottom w:val="none" w:sz="0" w:space="0" w:color="auto"/>
                                                                                                                        <w:right w:val="none" w:sz="0" w:space="0" w:color="auto"/>
                                                                                                                      </w:divBdr>
                                                                                                                      <w:divsChild>
                                                                                                                        <w:div w:id="1689869923">
                                                                                                                          <w:marLeft w:val="0"/>
                                                                                                                          <w:marRight w:val="0"/>
                                                                                                                          <w:marTop w:val="0"/>
                                                                                                                          <w:marBottom w:val="0"/>
                                                                                                                          <w:divBdr>
                                                                                                                            <w:top w:val="none" w:sz="0" w:space="0" w:color="auto"/>
                                                                                                                            <w:left w:val="none" w:sz="0" w:space="0" w:color="auto"/>
                                                                                                                            <w:bottom w:val="none" w:sz="0" w:space="0" w:color="auto"/>
                                                                                                                            <w:right w:val="none" w:sz="0" w:space="0" w:color="auto"/>
                                                                                                                          </w:divBdr>
                                                                                                                          <w:divsChild>
                                                                                                                            <w:div w:id="352656008">
                                                                                                                              <w:marLeft w:val="0"/>
                                                                                                                              <w:marRight w:val="0"/>
                                                                                                                              <w:marTop w:val="0"/>
                                                                                                                              <w:marBottom w:val="0"/>
                                                                                                                              <w:divBdr>
                                                                                                                                <w:top w:val="none" w:sz="0" w:space="0" w:color="auto"/>
                                                                                                                                <w:left w:val="none" w:sz="0" w:space="0" w:color="auto"/>
                                                                                                                                <w:bottom w:val="none" w:sz="0" w:space="0" w:color="auto"/>
                                                                                                                                <w:right w:val="none" w:sz="0" w:space="0" w:color="auto"/>
                                                                                                                              </w:divBdr>
                                                                                                                            </w:div>
                                                                                                                            <w:div w:id="1433551700">
                                                                                                                              <w:marLeft w:val="0"/>
                                                                                                                              <w:marRight w:val="0"/>
                                                                                                                              <w:marTop w:val="0"/>
                                                                                                                              <w:marBottom w:val="0"/>
                                                                                                                              <w:divBdr>
                                                                                                                                <w:top w:val="none" w:sz="0" w:space="0" w:color="auto"/>
                                                                                                                                <w:left w:val="none" w:sz="0" w:space="0" w:color="auto"/>
                                                                                                                                <w:bottom w:val="none" w:sz="0" w:space="0" w:color="auto"/>
                                                                                                                                <w:right w:val="none" w:sz="0" w:space="0" w:color="auto"/>
                                                                                                                              </w:divBdr>
                                                                                                                            </w:div>
                                                                                                                            <w:div w:id="2077195902">
                                                                                                                              <w:marLeft w:val="0"/>
                                                                                                                              <w:marRight w:val="0"/>
                                                                                                                              <w:marTop w:val="0"/>
                                                                                                                              <w:marBottom w:val="0"/>
                                                                                                                              <w:divBdr>
                                                                                                                                <w:top w:val="none" w:sz="0" w:space="0" w:color="auto"/>
                                                                                                                                <w:left w:val="none" w:sz="0" w:space="0" w:color="auto"/>
                                                                                                                                <w:bottom w:val="none" w:sz="0" w:space="0" w:color="auto"/>
                                                                                                                                <w:right w:val="none" w:sz="0" w:space="0" w:color="auto"/>
                                                                                                                              </w:divBdr>
                                                                                                                            </w:div>
                                                                                                                            <w:div w:id="1177772864">
                                                                                                                              <w:marLeft w:val="0"/>
                                                                                                                              <w:marRight w:val="0"/>
                                                                                                                              <w:marTop w:val="0"/>
                                                                                                                              <w:marBottom w:val="0"/>
                                                                                                                              <w:divBdr>
                                                                                                                                <w:top w:val="none" w:sz="0" w:space="0" w:color="auto"/>
                                                                                                                                <w:left w:val="none" w:sz="0" w:space="0" w:color="auto"/>
                                                                                                                                <w:bottom w:val="none" w:sz="0" w:space="0" w:color="auto"/>
                                                                                                                                <w:right w:val="none" w:sz="0" w:space="0" w:color="auto"/>
                                                                                                                              </w:divBdr>
                                                                                                                            </w:div>
                                                                                                                            <w:div w:id="653264965">
                                                                                                                              <w:marLeft w:val="0"/>
                                                                                                                              <w:marRight w:val="0"/>
                                                                                                                              <w:marTop w:val="0"/>
                                                                                                                              <w:marBottom w:val="0"/>
                                                                                                                              <w:divBdr>
                                                                                                                                <w:top w:val="none" w:sz="0" w:space="0" w:color="auto"/>
                                                                                                                                <w:left w:val="none" w:sz="0" w:space="0" w:color="auto"/>
                                                                                                                                <w:bottom w:val="none" w:sz="0" w:space="0" w:color="auto"/>
                                                                                                                                <w:right w:val="none" w:sz="0" w:space="0" w:color="auto"/>
                                                                                                                              </w:divBdr>
                                                                                                                            </w:div>
                                                                                                                            <w:div w:id="973876095">
                                                                                                                              <w:marLeft w:val="0"/>
                                                                                                                              <w:marRight w:val="0"/>
                                                                                                                              <w:marTop w:val="0"/>
                                                                                                                              <w:marBottom w:val="0"/>
                                                                                                                              <w:divBdr>
                                                                                                                                <w:top w:val="none" w:sz="0" w:space="0" w:color="auto"/>
                                                                                                                                <w:left w:val="none" w:sz="0" w:space="0" w:color="auto"/>
                                                                                                                                <w:bottom w:val="none" w:sz="0" w:space="0" w:color="auto"/>
                                                                                                                                <w:right w:val="none" w:sz="0" w:space="0" w:color="auto"/>
                                                                                                                              </w:divBdr>
                                                                                                                            </w:div>
                                                                                                                            <w:div w:id="889070156">
                                                                                                                              <w:marLeft w:val="0"/>
                                                                                                                              <w:marRight w:val="0"/>
                                                                                                                              <w:marTop w:val="0"/>
                                                                                                                              <w:marBottom w:val="0"/>
                                                                                                                              <w:divBdr>
                                                                                                                                <w:top w:val="none" w:sz="0" w:space="0" w:color="auto"/>
                                                                                                                                <w:left w:val="none" w:sz="0" w:space="0" w:color="auto"/>
                                                                                                                                <w:bottom w:val="none" w:sz="0" w:space="0" w:color="auto"/>
                                                                                                                                <w:right w:val="none" w:sz="0" w:space="0" w:color="auto"/>
                                                                                                                              </w:divBdr>
                                                                                                                            </w:div>
                                                                                                                            <w:div w:id="1356426120">
                                                                                                                              <w:marLeft w:val="0"/>
                                                                                                                              <w:marRight w:val="0"/>
                                                                                                                              <w:marTop w:val="0"/>
                                                                                                                              <w:marBottom w:val="0"/>
                                                                                                                              <w:divBdr>
                                                                                                                                <w:top w:val="none" w:sz="0" w:space="0" w:color="auto"/>
                                                                                                                                <w:left w:val="none" w:sz="0" w:space="0" w:color="auto"/>
                                                                                                                                <w:bottom w:val="none" w:sz="0" w:space="0" w:color="auto"/>
                                                                                                                                <w:right w:val="none" w:sz="0" w:space="0" w:color="auto"/>
                                                                                                                              </w:divBdr>
                                                                                                                            </w:div>
                                                                                                                            <w:div w:id="1724064103">
                                                                                                                              <w:marLeft w:val="0"/>
                                                                                                                              <w:marRight w:val="0"/>
                                                                                                                              <w:marTop w:val="0"/>
                                                                                                                              <w:marBottom w:val="0"/>
                                                                                                                              <w:divBdr>
                                                                                                                                <w:top w:val="none" w:sz="0" w:space="0" w:color="auto"/>
                                                                                                                                <w:left w:val="none" w:sz="0" w:space="0" w:color="auto"/>
                                                                                                                                <w:bottom w:val="none" w:sz="0" w:space="0" w:color="auto"/>
                                                                                                                                <w:right w:val="none" w:sz="0" w:space="0" w:color="auto"/>
                                                                                                                              </w:divBdr>
                                                                                                                            </w:div>
                                                                                                                            <w:div w:id="29116254">
                                                                                                                              <w:marLeft w:val="0"/>
                                                                                                                              <w:marRight w:val="0"/>
                                                                                                                              <w:marTop w:val="0"/>
                                                                                                                              <w:marBottom w:val="0"/>
                                                                                                                              <w:divBdr>
                                                                                                                                <w:top w:val="none" w:sz="0" w:space="0" w:color="auto"/>
                                                                                                                                <w:left w:val="none" w:sz="0" w:space="0" w:color="auto"/>
                                                                                                                                <w:bottom w:val="none" w:sz="0" w:space="0" w:color="auto"/>
                                                                                                                                <w:right w:val="none" w:sz="0" w:space="0" w:color="auto"/>
                                                                                                                              </w:divBdr>
                                                                                                                            </w:div>
                                                                                                                            <w:div w:id="208693588">
                                                                                                                              <w:marLeft w:val="0"/>
                                                                                                                              <w:marRight w:val="0"/>
                                                                                                                              <w:marTop w:val="0"/>
                                                                                                                              <w:marBottom w:val="0"/>
                                                                                                                              <w:divBdr>
                                                                                                                                <w:top w:val="none" w:sz="0" w:space="0" w:color="auto"/>
                                                                                                                                <w:left w:val="none" w:sz="0" w:space="0" w:color="auto"/>
                                                                                                                                <w:bottom w:val="none" w:sz="0" w:space="0" w:color="auto"/>
                                                                                                                                <w:right w:val="none" w:sz="0" w:space="0" w:color="auto"/>
                                                                                                                              </w:divBdr>
                                                                                                                            </w:div>
                                                                                                                            <w:div w:id="1609317088">
                                                                                                                              <w:marLeft w:val="0"/>
                                                                                                                              <w:marRight w:val="0"/>
                                                                                                                              <w:marTop w:val="0"/>
                                                                                                                              <w:marBottom w:val="0"/>
                                                                                                                              <w:divBdr>
                                                                                                                                <w:top w:val="none" w:sz="0" w:space="0" w:color="auto"/>
                                                                                                                                <w:left w:val="none" w:sz="0" w:space="0" w:color="auto"/>
                                                                                                                                <w:bottom w:val="none" w:sz="0" w:space="0" w:color="auto"/>
                                                                                                                                <w:right w:val="none" w:sz="0" w:space="0" w:color="auto"/>
                                                                                                                              </w:divBdr>
                                                                                                                            </w:div>
                                                                                                                            <w:div w:id="1218206839">
                                                                                                                              <w:marLeft w:val="0"/>
                                                                                                                              <w:marRight w:val="0"/>
                                                                                                                              <w:marTop w:val="0"/>
                                                                                                                              <w:marBottom w:val="0"/>
                                                                                                                              <w:divBdr>
                                                                                                                                <w:top w:val="none" w:sz="0" w:space="0" w:color="auto"/>
                                                                                                                                <w:left w:val="none" w:sz="0" w:space="0" w:color="auto"/>
                                                                                                                                <w:bottom w:val="none" w:sz="0" w:space="0" w:color="auto"/>
                                                                                                                                <w:right w:val="none" w:sz="0" w:space="0" w:color="auto"/>
                                                                                                                              </w:divBdr>
                                                                                                                            </w:div>
                                                                                                                            <w:div w:id="1799227382">
                                                                                                                              <w:marLeft w:val="0"/>
                                                                                                                              <w:marRight w:val="0"/>
                                                                                                                              <w:marTop w:val="0"/>
                                                                                                                              <w:marBottom w:val="0"/>
                                                                                                                              <w:divBdr>
                                                                                                                                <w:top w:val="none" w:sz="0" w:space="0" w:color="auto"/>
                                                                                                                                <w:left w:val="none" w:sz="0" w:space="0" w:color="auto"/>
                                                                                                                                <w:bottom w:val="none" w:sz="0" w:space="0" w:color="auto"/>
                                                                                                                                <w:right w:val="none" w:sz="0" w:space="0" w:color="auto"/>
                                                                                                                              </w:divBdr>
                                                                                                                            </w:div>
                                                                                                                            <w:div w:id="2056152129">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
                                                                                                                            <w:div w:id="1630745230">
                                                                                                                              <w:marLeft w:val="0"/>
                                                                                                                              <w:marRight w:val="0"/>
                                                                                                                              <w:marTop w:val="0"/>
                                                                                                                              <w:marBottom w:val="0"/>
                                                                                                                              <w:divBdr>
                                                                                                                                <w:top w:val="none" w:sz="0" w:space="0" w:color="auto"/>
                                                                                                                                <w:left w:val="none" w:sz="0" w:space="0" w:color="auto"/>
                                                                                                                                <w:bottom w:val="none" w:sz="0" w:space="0" w:color="auto"/>
                                                                                                                                <w:right w:val="none" w:sz="0" w:space="0" w:color="auto"/>
                                                                                                                              </w:divBdr>
                                                                                                                            </w:div>
                                                                                                                            <w:div w:id="19706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585669">
      <w:bodyDiv w:val="1"/>
      <w:marLeft w:val="0"/>
      <w:marRight w:val="0"/>
      <w:marTop w:val="0"/>
      <w:marBottom w:val="0"/>
      <w:divBdr>
        <w:top w:val="none" w:sz="0" w:space="0" w:color="auto"/>
        <w:left w:val="none" w:sz="0" w:space="0" w:color="auto"/>
        <w:bottom w:val="none" w:sz="0" w:space="0" w:color="auto"/>
        <w:right w:val="none" w:sz="0" w:space="0" w:color="auto"/>
      </w:divBdr>
      <w:divsChild>
        <w:div w:id="931939978">
          <w:marLeft w:val="0"/>
          <w:marRight w:val="0"/>
          <w:marTop w:val="0"/>
          <w:marBottom w:val="0"/>
          <w:divBdr>
            <w:top w:val="none" w:sz="0" w:space="0" w:color="auto"/>
            <w:left w:val="none" w:sz="0" w:space="0" w:color="auto"/>
            <w:bottom w:val="none" w:sz="0" w:space="0" w:color="auto"/>
            <w:right w:val="none" w:sz="0" w:space="0" w:color="auto"/>
          </w:divBdr>
          <w:divsChild>
            <w:div w:id="2006005375">
              <w:marLeft w:val="0"/>
              <w:marRight w:val="0"/>
              <w:marTop w:val="0"/>
              <w:marBottom w:val="0"/>
              <w:divBdr>
                <w:top w:val="none" w:sz="0" w:space="0" w:color="auto"/>
                <w:left w:val="none" w:sz="0" w:space="0" w:color="auto"/>
                <w:bottom w:val="none" w:sz="0" w:space="0" w:color="auto"/>
                <w:right w:val="none" w:sz="0" w:space="0" w:color="auto"/>
              </w:divBdr>
              <w:divsChild>
                <w:div w:id="1167020044">
                  <w:marLeft w:val="0"/>
                  <w:marRight w:val="0"/>
                  <w:marTop w:val="0"/>
                  <w:marBottom w:val="0"/>
                  <w:divBdr>
                    <w:top w:val="none" w:sz="0" w:space="0" w:color="auto"/>
                    <w:left w:val="none" w:sz="0" w:space="0" w:color="auto"/>
                    <w:bottom w:val="none" w:sz="0" w:space="0" w:color="auto"/>
                    <w:right w:val="none" w:sz="0" w:space="0" w:color="auto"/>
                  </w:divBdr>
                  <w:divsChild>
                    <w:div w:id="1636371332">
                      <w:marLeft w:val="0"/>
                      <w:marRight w:val="0"/>
                      <w:marTop w:val="0"/>
                      <w:marBottom w:val="0"/>
                      <w:divBdr>
                        <w:top w:val="none" w:sz="0" w:space="0" w:color="auto"/>
                        <w:left w:val="none" w:sz="0" w:space="0" w:color="auto"/>
                        <w:bottom w:val="none" w:sz="0" w:space="0" w:color="auto"/>
                        <w:right w:val="none" w:sz="0" w:space="0" w:color="auto"/>
                      </w:divBdr>
                      <w:divsChild>
                        <w:div w:id="1220946322">
                          <w:marLeft w:val="0"/>
                          <w:marRight w:val="0"/>
                          <w:marTop w:val="0"/>
                          <w:marBottom w:val="0"/>
                          <w:divBdr>
                            <w:top w:val="none" w:sz="0" w:space="0" w:color="auto"/>
                            <w:left w:val="none" w:sz="0" w:space="0" w:color="auto"/>
                            <w:bottom w:val="none" w:sz="0" w:space="0" w:color="auto"/>
                            <w:right w:val="none" w:sz="0" w:space="0" w:color="auto"/>
                          </w:divBdr>
                          <w:divsChild>
                            <w:div w:id="987783230">
                              <w:marLeft w:val="0"/>
                              <w:marRight w:val="0"/>
                              <w:marTop w:val="0"/>
                              <w:marBottom w:val="0"/>
                              <w:divBdr>
                                <w:top w:val="none" w:sz="0" w:space="0" w:color="auto"/>
                                <w:left w:val="none" w:sz="0" w:space="0" w:color="auto"/>
                                <w:bottom w:val="none" w:sz="0" w:space="0" w:color="auto"/>
                                <w:right w:val="none" w:sz="0" w:space="0" w:color="auto"/>
                              </w:divBdr>
                              <w:divsChild>
                                <w:div w:id="548146552">
                                  <w:marLeft w:val="0"/>
                                  <w:marRight w:val="0"/>
                                  <w:marTop w:val="0"/>
                                  <w:marBottom w:val="0"/>
                                  <w:divBdr>
                                    <w:top w:val="none" w:sz="0" w:space="0" w:color="auto"/>
                                    <w:left w:val="none" w:sz="0" w:space="0" w:color="auto"/>
                                    <w:bottom w:val="none" w:sz="0" w:space="0" w:color="auto"/>
                                    <w:right w:val="none" w:sz="0" w:space="0" w:color="auto"/>
                                  </w:divBdr>
                                  <w:divsChild>
                                    <w:div w:id="1212813177">
                                      <w:marLeft w:val="0"/>
                                      <w:marRight w:val="0"/>
                                      <w:marTop w:val="0"/>
                                      <w:marBottom w:val="0"/>
                                      <w:divBdr>
                                        <w:top w:val="none" w:sz="0" w:space="0" w:color="auto"/>
                                        <w:left w:val="none" w:sz="0" w:space="0" w:color="auto"/>
                                        <w:bottom w:val="none" w:sz="0" w:space="0" w:color="auto"/>
                                        <w:right w:val="none" w:sz="0" w:space="0" w:color="auto"/>
                                      </w:divBdr>
                                      <w:divsChild>
                                        <w:div w:id="2079091881">
                                          <w:marLeft w:val="0"/>
                                          <w:marRight w:val="0"/>
                                          <w:marTop w:val="0"/>
                                          <w:marBottom w:val="0"/>
                                          <w:divBdr>
                                            <w:top w:val="none" w:sz="0" w:space="0" w:color="auto"/>
                                            <w:left w:val="none" w:sz="0" w:space="0" w:color="auto"/>
                                            <w:bottom w:val="none" w:sz="0" w:space="0" w:color="auto"/>
                                            <w:right w:val="none" w:sz="0" w:space="0" w:color="auto"/>
                                          </w:divBdr>
                                          <w:divsChild>
                                            <w:div w:id="1869564599">
                                              <w:marLeft w:val="0"/>
                                              <w:marRight w:val="0"/>
                                              <w:marTop w:val="0"/>
                                              <w:marBottom w:val="0"/>
                                              <w:divBdr>
                                                <w:top w:val="none" w:sz="0" w:space="0" w:color="auto"/>
                                                <w:left w:val="none" w:sz="0" w:space="0" w:color="auto"/>
                                                <w:bottom w:val="none" w:sz="0" w:space="0" w:color="auto"/>
                                                <w:right w:val="none" w:sz="0" w:space="0" w:color="auto"/>
                                              </w:divBdr>
                                              <w:divsChild>
                                                <w:div w:id="958103464">
                                                  <w:marLeft w:val="0"/>
                                                  <w:marRight w:val="0"/>
                                                  <w:marTop w:val="0"/>
                                                  <w:marBottom w:val="0"/>
                                                  <w:divBdr>
                                                    <w:top w:val="none" w:sz="0" w:space="0" w:color="auto"/>
                                                    <w:left w:val="none" w:sz="0" w:space="0" w:color="auto"/>
                                                    <w:bottom w:val="none" w:sz="0" w:space="0" w:color="auto"/>
                                                    <w:right w:val="none" w:sz="0" w:space="0" w:color="auto"/>
                                                  </w:divBdr>
                                                  <w:divsChild>
                                                    <w:div w:id="303196739">
                                                      <w:marLeft w:val="0"/>
                                                      <w:marRight w:val="0"/>
                                                      <w:marTop w:val="0"/>
                                                      <w:marBottom w:val="0"/>
                                                      <w:divBdr>
                                                        <w:top w:val="none" w:sz="0" w:space="0" w:color="auto"/>
                                                        <w:left w:val="none" w:sz="0" w:space="0" w:color="auto"/>
                                                        <w:bottom w:val="none" w:sz="0" w:space="0" w:color="auto"/>
                                                        <w:right w:val="none" w:sz="0" w:space="0" w:color="auto"/>
                                                      </w:divBdr>
                                                      <w:divsChild>
                                                        <w:div w:id="56437830">
                                                          <w:marLeft w:val="0"/>
                                                          <w:marRight w:val="0"/>
                                                          <w:marTop w:val="0"/>
                                                          <w:marBottom w:val="0"/>
                                                          <w:divBdr>
                                                            <w:top w:val="none" w:sz="0" w:space="0" w:color="auto"/>
                                                            <w:left w:val="none" w:sz="0" w:space="0" w:color="auto"/>
                                                            <w:bottom w:val="none" w:sz="0" w:space="0" w:color="auto"/>
                                                            <w:right w:val="none" w:sz="0" w:space="0" w:color="auto"/>
                                                          </w:divBdr>
                                                          <w:divsChild>
                                                            <w:div w:id="1232472645">
                                                              <w:marLeft w:val="0"/>
                                                              <w:marRight w:val="0"/>
                                                              <w:marTop w:val="0"/>
                                                              <w:marBottom w:val="0"/>
                                                              <w:divBdr>
                                                                <w:top w:val="none" w:sz="0" w:space="0" w:color="auto"/>
                                                                <w:left w:val="none" w:sz="0" w:space="0" w:color="auto"/>
                                                                <w:bottom w:val="none" w:sz="0" w:space="0" w:color="auto"/>
                                                                <w:right w:val="none" w:sz="0" w:space="0" w:color="auto"/>
                                                              </w:divBdr>
                                                              <w:divsChild>
                                                                <w:div w:id="515702792">
                                                                  <w:marLeft w:val="0"/>
                                                                  <w:marRight w:val="0"/>
                                                                  <w:marTop w:val="0"/>
                                                                  <w:marBottom w:val="0"/>
                                                                  <w:divBdr>
                                                                    <w:top w:val="none" w:sz="0" w:space="0" w:color="auto"/>
                                                                    <w:left w:val="none" w:sz="0" w:space="0" w:color="auto"/>
                                                                    <w:bottom w:val="none" w:sz="0" w:space="0" w:color="auto"/>
                                                                    <w:right w:val="none" w:sz="0" w:space="0" w:color="auto"/>
                                                                  </w:divBdr>
                                                                  <w:divsChild>
                                                                    <w:div w:id="42756498">
                                                                      <w:marLeft w:val="0"/>
                                                                      <w:marRight w:val="0"/>
                                                                      <w:marTop w:val="0"/>
                                                                      <w:marBottom w:val="0"/>
                                                                      <w:divBdr>
                                                                        <w:top w:val="none" w:sz="0" w:space="0" w:color="auto"/>
                                                                        <w:left w:val="none" w:sz="0" w:space="0" w:color="auto"/>
                                                                        <w:bottom w:val="none" w:sz="0" w:space="0" w:color="auto"/>
                                                                        <w:right w:val="none" w:sz="0" w:space="0" w:color="auto"/>
                                                                      </w:divBdr>
                                                                      <w:divsChild>
                                                                        <w:div w:id="1005985013">
                                                                          <w:marLeft w:val="0"/>
                                                                          <w:marRight w:val="0"/>
                                                                          <w:marTop w:val="0"/>
                                                                          <w:marBottom w:val="0"/>
                                                                          <w:divBdr>
                                                                            <w:top w:val="none" w:sz="0" w:space="0" w:color="auto"/>
                                                                            <w:left w:val="none" w:sz="0" w:space="0" w:color="auto"/>
                                                                            <w:bottom w:val="none" w:sz="0" w:space="0" w:color="auto"/>
                                                                            <w:right w:val="none" w:sz="0" w:space="0" w:color="auto"/>
                                                                          </w:divBdr>
                                                                          <w:divsChild>
                                                                            <w:div w:id="257905348">
                                                                              <w:marLeft w:val="0"/>
                                                                              <w:marRight w:val="0"/>
                                                                              <w:marTop w:val="0"/>
                                                                              <w:marBottom w:val="0"/>
                                                                              <w:divBdr>
                                                                                <w:top w:val="none" w:sz="0" w:space="0" w:color="auto"/>
                                                                                <w:left w:val="none" w:sz="0" w:space="0" w:color="auto"/>
                                                                                <w:bottom w:val="none" w:sz="0" w:space="0" w:color="auto"/>
                                                                                <w:right w:val="none" w:sz="0" w:space="0" w:color="auto"/>
                                                                              </w:divBdr>
                                                                              <w:divsChild>
                                                                                <w:div w:id="226841112">
                                                                                  <w:marLeft w:val="0"/>
                                                                                  <w:marRight w:val="0"/>
                                                                                  <w:marTop w:val="0"/>
                                                                                  <w:marBottom w:val="0"/>
                                                                                  <w:divBdr>
                                                                                    <w:top w:val="none" w:sz="0" w:space="0" w:color="auto"/>
                                                                                    <w:left w:val="none" w:sz="0" w:space="0" w:color="auto"/>
                                                                                    <w:bottom w:val="none" w:sz="0" w:space="0" w:color="auto"/>
                                                                                    <w:right w:val="none" w:sz="0" w:space="0" w:color="auto"/>
                                                                                  </w:divBdr>
                                                                                  <w:divsChild>
                                                                                    <w:div w:id="862983613">
                                                                                      <w:marLeft w:val="0"/>
                                                                                      <w:marRight w:val="0"/>
                                                                                      <w:marTop w:val="0"/>
                                                                                      <w:marBottom w:val="0"/>
                                                                                      <w:divBdr>
                                                                                        <w:top w:val="none" w:sz="0" w:space="0" w:color="auto"/>
                                                                                        <w:left w:val="none" w:sz="0" w:space="0" w:color="auto"/>
                                                                                        <w:bottom w:val="none" w:sz="0" w:space="0" w:color="auto"/>
                                                                                        <w:right w:val="none" w:sz="0" w:space="0" w:color="auto"/>
                                                                                      </w:divBdr>
                                                                                      <w:divsChild>
                                                                                        <w:div w:id="1360621734">
                                                                                          <w:marLeft w:val="0"/>
                                                                                          <w:marRight w:val="0"/>
                                                                                          <w:marTop w:val="0"/>
                                                                                          <w:marBottom w:val="0"/>
                                                                                          <w:divBdr>
                                                                                            <w:top w:val="none" w:sz="0" w:space="0" w:color="auto"/>
                                                                                            <w:left w:val="none" w:sz="0" w:space="0" w:color="auto"/>
                                                                                            <w:bottom w:val="none" w:sz="0" w:space="0" w:color="auto"/>
                                                                                            <w:right w:val="none" w:sz="0" w:space="0" w:color="auto"/>
                                                                                          </w:divBdr>
                                                                                          <w:divsChild>
                                                                                            <w:div w:id="1631469705">
                                                                                              <w:marLeft w:val="0"/>
                                                                                              <w:marRight w:val="0"/>
                                                                                              <w:marTop w:val="0"/>
                                                                                              <w:marBottom w:val="0"/>
                                                                                              <w:divBdr>
                                                                                                <w:top w:val="none" w:sz="0" w:space="0" w:color="auto"/>
                                                                                                <w:left w:val="none" w:sz="0" w:space="0" w:color="auto"/>
                                                                                                <w:bottom w:val="none" w:sz="0" w:space="0" w:color="auto"/>
                                                                                                <w:right w:val="none" w:sz="0" w:space="0" w:color="auto"/>
                                                                                              </w:divBdr>
                                                                                              <w:divsChild>
                                                                                                <w:div w:id="2762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735664">
      <w:bodyDiv w:val="1"/>
      <w:marLeft w:val="0"/>
      <w:marRight w:val="0"/>
      <w:marTop w:val="0"/>
      <w:marBottom w:val="0"/>
      <w:divBdr>
        <w:top w:val="none" w:sz="0" w:space="0" w:color="auto"/>
        <w:left w:val="none" w:sz="0" w:space="0" w:color="auto"/>
        <w:bottom w:val="none" w:sz="0" w:space="0" w:color="auto"/>
        <w:right w:val="none" w:sz="0" w:space="0" w:color="auto"/>
      </w:divBdr>
    </w:div>
    <w:div w:id="1471364669">
      <w:bodyDiv w:val="1"/>
      <w:marLeft w:val="0"/>
      <w:marRight w:val="0"/>
      <w:marTop w:val="0"/>
      <w:marBottom w:val="0"/>
      <w:divBdr>
        <w:top w:val="none" w:sz="0" w:space="0" w:color="auto"/>
        <w:left w:val="none" w:sz="0" w:space="0" w:color="auto"/>
        <w:bottom w:val="none" w:sz="0" w:space="0" w:color="auto"/>
        <w:right w:val="none" w:sz="0" w:space="0" w:color="auto"/>
      </w:divBdr>
    </w:div>
    <w:div w:id="1494951181">
      <w:bodyDiv w:val="1"/>
      <w:marLeft w:val="0"/>
      <w:marRight w:val="0"/>
      <w:marTop w:val="0"/>
      <w:marBottom w:val="0"/>
      <w:divBdr>
        <w:top w:val="none" w:sz="0" w:space="0" w:color="auto"/>
        <w:left w:val="none" w:sz="0" w:space="0" w:color="auto"/>
        <w:bottom w:val="none" w:sz="0" w:space="0" w:color="auto"/>
        <w:right w:val="none" w:sz="0" w:space="0" w:color="auto"/>
      </w:divBdr>
      <w:divsChild>
        <w:div w:id="158930798">
          <w:marLeft w:val="0"/>
          <w:marRight w:val="0"/>
          <w:marTop w:val="0"/>
          <w:marBottom w:val="0"/>
          <w:divBdr>
            <w:top w:val="none" w:sz="0" w:space="0" w:color="auto"/>
            <w:left w:val="none" w:sz="0" w:space="0" w:color="auto"/>
            <w:bottom w:val="none" w:sz="0" w:space="0" w:color="auto"/>
            <w:right w:val="none" w:sz="0" w:space="0" w:color="auto"/>
          </w:divBdr>
        </w:div>
        <w:div w:id="1974434461">
          <w:marLeft w:val="0"/>
          <w:marRight w:val="0"/>
          <w:marTop w:val="0"/>
          <w:marBottom w:val="0"/>
          <w:divBdr>
            <w:top w:val="none" w:sz="0" w:space="0" w:color="auto"/>
            <w:left w:val="none" w:sz="0" w:space="0" w:color="auto"/>
            <w:bottom w:val="none" w:sz="0" w:space="0" w:color="auto"/>
            <w:right w:val="none" w:sz="0" w:space="0" w:color="auto"/>
          </w:divBdr>
        </w:div>
        <w:div w:id="130295778">
          <w:marLeft w:val="0"/>
          <w:marRight w:val="0"/>
          <w:marTop w:val="0"/>
          <w:marBottom w:val="0"/>
          <w:divBdr>
            <w:top w:val="none" w:sz="0" w:space="0" w:color="auto"/>
            <w:left w:val="none" w:sz="0" w:space="0" w:color="auto"/>
            <w:bottom w:val="none" w:sz="0" w:space="0" w:color="auto"/>
            <w:right w:val="none" w:sz="0" w:space="0" w:color="auto"/>
          </w:divBdr>
        </w:div>
        <w:div w:id="761486631">
          <w:marLeft w:val="0"/>
          <w:marRight w:val="0"/>
          <w:marTop w:val="0"/>
          <w:marBottom w:val="0"/>
          <w:divBdr>
            <w:top w:val="none" w:sz="0" w:space="0" w:color="auto"/>
            <w:left w:val="none" w:sz="0" w:space="0" w:color="auto"/>
            <w:bottom w:val="none" w:sz="0" w:space="0" w:color="auto"/>
            <w:right w:val="none" w:sz="0" w:space="0" w:color="auto"/>
          </w:divBdr>
        </w:div>
        <w:div w:id="1250893185">
          <w:marLeft w:val="0"/>
          <w:marRight w:val="0"/>
          <w:marTop w:val="0"/>
          <w:marBottom w:val="0"/>
          <w:divBdr>
            <w:top w:val="none" w:sz="0" w:space="0" w:color="auto"/>
            <w:left w:val="none" w:sz="0" w:space="0" w:color="auto"/>
            <w:bottom w:val="none" w:sz="0" w:space="0" w:color="auto"/>
            <w:right w:val="none" w:sz="0" w:space="0" w:color="auto"/>
          </w:divBdr>
        </w:div>
        <w:div w:id="1923562422">
          <w:marLeft w:val="0"/>
          <w:marRight w:val="0"/>
          <w:marTop w:val="0"/>
          <w:marBottom w:val="0"/>
          <w:divBdr>
            <w:top w:val="none" w:sz="0" w:space="0" w:color="auto"/>
            <w:left w:val="none" w:sz="0" w:space="0" w:color="auto"/>
            <w:bottom w:val="none" w:sz="0" w:space="0" w:color="auto"/>
            <w:right w:val="none" w:sz="0" w:space="0" w:color="auto"/>
          </w:divBdr>
        </w:div>
        <w:div w:id="1087000444">
          <w:marLeft w:val="0"/>
          <w:marRight w:val="0"/>
          <w:marTop w:val="0"/>
          <w:marBottom w:val="0"/>
          <w:divBdr>
            <w:top w:val="none" w:sz="0" w:space="0" w:color="auto"/>
            <w:left w:val="none" w:sz="0" w:space="0" w:color="auto"/>
            <w:bottom w:val="none" w:sz="0" w:space="0" w:color="auto"/>
            <w:right w:val="none" w:sz="0" w:space="0" w:color="auto"/>
          </w:divBdr>
        </w:div>
      </w:divsChild>
    </w:div>
    <w:div w:id="1497380273">
      <w:bodyDiv w:val="1"/>
      <w:marLeft w:val="0"/>
      <w:marRight w:val="0"/>
      <w:marTop w:val="0"/>
      <w:marBottom w:val="0"/>
      <w:divBdr>
        <w:top w:val="none" w:sz="0" w:space="0" w:color="auto"/>
        <w:left w:val="none" w:sz="0" w:space="0" w:color="auto"/>
        <w:bottom w:val="none" w:sz="0" w:space="0" w:color="auto"/>
        <w:right w:val="none" w:sz="0" w:space="0" w:color="auto"/>
      </w:divBdr>
    </w:div>
    <w:div w:id="150655651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24">
          <w:marLeft w:val="0"/>
          <w:marRight w:val="0"/>
          <w:marTop w:val="0"/>
          <w:marBottom w:val="0"/>
          <w:divBdr>
            <w:top w:val="none" w:sz="0" w:space="0" w:color="auto"/>
            <w:left w:val="none" w:sz="0" w:space="0" w:color="auto"/>
            <w:bottom w:val="none" w:sz="0" w:space="0" w:color="auto"/>
            <w:right w:val="none" w:sz="0" w:space="0" w:color="auto"/>
          </w:divBdr>
          <w:divsChild>
            <w:div w:id="1910728133">
              <w:marLeft w:val="0"/>
              <w:marRight w:val="0"/>
              <w:marTop w:val="0"/>
              <w:marBottom w:val="0"/>
              <w:divBdr>
                <w:top w:val="none" w:sz="0" w:space="0" w:color="auto"/>
                <w:left w:val="none" w:sz="0" w:space="0" w:color="auto"/>
                <w:bottom w:val="none" w:sz="0" w:space="0" w:color="auto"/>
                <w:right w:val="none" w:sz="0" w:space="0" w:color="auto"/>
              </w:divBdr>
              <w:divsChild>
                <w:div w:id="1858083014">
                  <w:marLeft w:val="0"/>
                  <w:marRight w:val="0"/>
                  <w:marTop w:val="0"/>
                  <w:marBottom w:val="0"/>
                  <w:divBdr>
                    <w:top w:val="none" w:sz="0" w:space="0" w:color="auto"/>
                    <w:left w:val="none" w:sz="0" w:space="0" w:color="auto"/>
                    <w:bottom w:val="none" w:sz="0" w:space="0" w:color="auto"/>
                    <w:right w:val="none" w:sz="0" w:space="0" w:color="auto"/>
                  </w:divBdr>
                  <w:divsChild>
                    <w:div w:id="2033264762">
                      <w:marLeft w:val="0"/>
                      <w:marRight w:val="0"/>
                      <w:marTop w:val="0"/>
                      <w:marBottom w:val="0"/>
                      <w:divBdr>
                        <w:top w:val="none" w:sz="0" w:space="0" w:color="auto"/>
                        <w:left w:val="none" w:sz="0" w:space="0" w:color="auto"/>
                        <w:bottom w:val="none" w:sz="0" w:space="0" w:color="auto"/>
                        <w:right w:val="none" w:sz="0" w:space="0" w:color="auto"/>
                      </w:divBdr>
                      <w:divsChild>
                        <w:div w:id="1765950989">
                          <w:marLeft w:val="0"/>
                          <w:marRight w:val="0"/>
                          <w:marTop w:val="0"/>
                          <w:marBottom w:val="0"/>
                          <w:divBdr>
                            <w:top w:val="none" w:sz="0" w:space="0" w:color="auto"/>
                            <w:left w:val="none" w:sz="0" w:space="0" w:color="auto"/>
                            <w:bottom w:val="none" w:sz="0" w:space="0" w:color="auto"/>
                            <w:right w:val="none" w:sz="0" w:space="0" w:color="auto"/>
                          </w:divBdr>
                          <w:divsChild>
                            <w:div w:id="647903409">
                              <w:marLeft w:val="0"/>
                              <w:marRight w:val="0"/>
                              <w:marTop w:val="0"/>
                              <w:marBottom w:val="0"/>
                              <w:divBdr>
                                <w:top w:val="none" w:sz="0" w:space="0" w:color="auto"/>
                                <w:left w:val="none" w:sz="0" w:space="0" w:color="auto"/>
                                <w:bottom w:val="none" w:sz="0" w:space="0" w:color="auto"/>
                                <w:right w:val="none" w:sz="0" w:space="0" w:color="auto"/>
                              </w:divBdr>
                              <w:divsChild>
                                <w:div w:id="382293139">
                                  <w:marLeft w:val="0"/>
                                  <w:marRight w:val="0"/>
                                  <w:marTop w:val="0"/>
                                  <w:marBottom w:val="0"/>
                                  <w:divBdr>
                                    <w:top w:val="none" w:sz="0" w:space="0" w:color="auto"/>
                                    <w:left w:val="none" w:sz="0" w:space="0" w:color="auto"/>
                                    <w:bottom w:val="none" w:sz="0" w:space="0" w:color="auto"/>
                                    <w:right w:val="none" w:sz="0" w:space="0" w:color="auto"/>
                                  </w:divBdr>
                                  <w:divsChild>
                                    <w:div w:id="680276586">
                                      <w:marLeft w:val="0"/>
                                      <w:marRight w:val="0"/>
                                      <w:marTop w:val="0"/>
                                      <w:marBottom w:val="0"/>
                                      <w:divBdr>
                                        <w:top w:val="none" w:sz="0" w:space="0" w:color="auto"/>
                                        <w:left w:val="none" w:sz="0" w:space="0" w:color="auto"/>
                                        <w:bottom w:val="none" w:sz="0" w:space="0" w:color="auto"/>
                                        <w:right w:val="none" w:sz="0" w:space="0" w:color="auto"/>
                                      </w:divBdr>
                                      <w:divsChild>
                                        <w:div w:id="1005206223">
                                          <w:marLeft w:val="0"/>
                                          <w:marRight w:val="0"/>
                                          <w:marTop w:val="0"/>
                                          <w:marBottom w:val="0"/>
                                          <w:divBdr>
                                            <w:top w:val="none" w:sz="0" w:space="0" w:color="auto"/>
                                            <w:left w:val="none" w:sz="0" w:space="0" w:color="auto"/>
                                            <w:bottom w:val="none" w:sz="0" w:space="0" w:color="auto"/>
                                            <w:right w:val="none" w:sz="0" w:space="0" w:color="auto"/>
                                          </w:divBdr>
                                          <w:divsChild>
                                            <w:div w:id="1304702130">
                                              <w:marLeft w:val="0"/>
                                              <w:marRight w:val="0"/>
                                              <w:marTop w:val="0"/>
                                              <w:marBottom w:val="0"/>
                                              <w:divBdr>
                                                <w:top w:val="none" w:sz="0" w:space="0" w:color="auto"/>
                                                <w:left w:val="none" w:sz="0" w:space="0" w:color="auto"/>
                                                <w:bottom w:val="none" w:sz="0" w:space="0" w:color="auto"/>
                                                <w:right w:val="none" w:sz="0" w:space="0" w:color="auto"/>
                                              </w:divBdr>
                                              <w:divsChild>
                                                <w:div w:id="1571184982">
                                                  <w:marLeft w:val="0"/>
                                                  <w:marRight w:val="0"/>
                                                  <w:marTop w:val="0"/>
                                                  <w:marBottom w:val="0"/>
                                                  <w:divBdr>
                                                    <w:top w:val="single" w:sz="6" w:space="0" w:color="ABABAB"/>
                                                    <w:left w:val="single" w:sz="6" w:space="0" w:color="ABABAB"/>
                                                    <w:bottom w:val="none" w:sz="0" w:space="0" w:color="auto"/>
                                                    <w:right w:val="single" w:sz="6" w:space="0" w:color="ABABAB"/>
                                                  </w:divBdr>
                                                  <w:divsChild>
                                                    <w:div w:id="1258906023">
                                                      <w:marLeft w:val="0"/>
                                                      <w:marRight w:val="0"/>
                                                      <w:marTop w:val="0"/>
                                                      <w:marBottom w:val="0"/>
                                                      <w:divBdr>
                                                        <w:top w:val="none" w:sz="0" w:space="0" w:color="auto"/>
                                                        <w:left w:val="none" w:sz="0" w:space="0" w:color="auto"/>
                                                        <w:bottom w:val="none" w:sz="0" w:space="0" w:color="auto"/>
                                                        <w:right w:val="none" w:sz="0" w:space="0" w:color="auto"/>
                                                      </w:divBdr>
                                                      <w:divsChild>
                                                        <w:div w:id="1629118736">
                                                          <w:marLeft w:val="0"/>
                                                          <w:marRight w:val="0"/>
                                                          <w:marTop w:val="0"/>
                                                          <w:marBottom w:val="0"/>
                                                          <w:divBdr>
                                                            <w:top w:val="none" w:sz="0" w:space="0" w:color="auto"/>
                                                            <w:left w:val="none" w:sz="0" w:space="0" w:color="auto"/>
                                                            <w:bottom w:val="none" w:sz="0" w:space="0" w:color="auto"/>
                                                            <w:right w:val="none" w:sz="0" w:space="0" w:color="auto"/>
                                                          </w:divBdr>
                                                          <w:divsChild>
                                                            <w:div w:id="425657780">
                                                              <w:marLeft w:val="0"/>
                                                              <w:marRight w:val="0"/>
                                                              <w:marTop w:val="0"/>
                                                              <w:marBottom w:val="0"/>
                                                              <w:divBdr>
                                                                <w:top w:val="none" w:sz="0" w:space="0" w:color="auto"/>
                                                                <w:left w:val="none" w:sz="0" w:space="0" w:color="auto"/>
                                                                <w:bottom w:val="none" w:sz="0" w:space="0" w:color="auto"/>
                                                                <w:right w:val="none" w:sz="0" w:space="0" w:color="auto"/>
                                                              </w:divBdr>
                                                              <w:divsChild>
                                                                <w:div w:id="669672716">
                                                                  <w:marLeft w:val="0"/>
                                                                  <w:marRight w:val="0"/>
                                                                  <w:marTop w:val="0"/>
                                                                  <w:marBottom w:val="0"/>
                                                                  <w:divBdr>
                                                                    <w:top w:val="none" w:sz="0" w:space="0" w:color="auto"/>
                                                                    <w:left w:val="none" w:sz="0" w:space="0" w:color="auto"/>
                                                                    <w:bottom w:val="none" w:sz="0" w:space="0" w:color="auto"/>
                                                                    <w:right w:val="none" w:sz="0" w:space="0" w:color="auto"/>
                                                                  </w:divBdr>
                                                                  <w:divsChild>
                                                                    <w:div w:id="1155796644">
                                                                      <w:marLeft w:val="0"/>
                                                                      <w:marRight w:val="0"/>
                                                                      <w:marTop w:val="0"/>
                                                                      <w:marBottom w:val="0"/>
                                                                      <w:divBdr>
                                                                        <w:top w:val="none" w:sz="0" w:space="0" w:color="auto"/>
                                                                        <w:left w:val="none" w:sz="0" w:space="0" w:color="auto"/>
                                                                        <w:bottom w:val="none" w:sz="0" w:space="0" w:color="auto"/>
                                                                        <w:right w:val="none" w:sz="0" w:space="0" w:color="auto"/>
                                                                      </w:divBdr>
                                                                      <w:divsChild>
                                                                        <w:div w:id="772015183">
                                                                          <w:marLeft w:val="0"/>
                                                                          <w:marRight w:val="0"/>
                                                                          <w:marTop w:val="0"/>
                                                                          <w:marBottom w:val="0"/>
                                                                          <w:divBdr>
                                                                            <w:top w:val="none" w:sz="0" w:space="0" w:color="auto"/>
                                                                            <w:left w:val="none" w:sz="0" w:space="0" w:color="auto"/>
                                                                            <w:bottom w:val="none" w:sz="0" w:space="0" w:color="auto"/>
                                                                            <w:right w:val="none" w:sz="0" w:space="0" w:color="auto"/>
                                                                          </w:divBdr>
                                                                          <w:divsChild>
                                                                            <w:div w:id="1353150196">
                                                                              <w:marLeft w:val="0"/>
                                                                              <w:marRight w:val="0"/>
                                                                              <w:marTop w:val="0"/>
                                                                              <w:marBottom w:val="0"/>
                                                                              <w:divBdr>
                                                                                <w:top w:val="none" w:sz="0" w:space="0" w:color="auto"/>
                                                                                <w:left w:val="none" w:sz="0" w:space="0" w:color="auto"/>
                                                                                <w:bottom w:val="none" w:sz="0" w:space="0" w:color="auto"/>
                                                                                <w:right w:val="none" w:sz="0" w:space="0" w:color="auto"/>
                                                                              </w:divBdr>
                                                                            </w:div>
                                                                            <w:div w:id="933786837">
                                                                              <w:marLeft w:val="0"/>
                                                                              <w:marRight w:val="0"/>
                                                                              <w:marTop w:val="0"/>
                                                                              <w:marBottom w:val="0"/>
                                                                              <w:divBdr>
                                                                                <w:top w:val="none" w:sz="0" w:space="0" w:color="auto"/>
                                                                                <w:left w:val="none" w:sz="0" w:space="0" w:color="auto"/>
                                                                                <w:bottom w:val="none" w:sz="0" w:space="0" w:color="auto"/>
                                                                                <w:right w:val="none" w:sz="0" w:space="0" w:color="auto"/>
                                                                              </w:divBdr>
                                                                            </w:div>
                                                                            <w:div w:id="1099988496">
                                                                              <w:marLeft w:val="0"/>
                                                                              <w:marRight w:val="0"/>
                                                                              <w:marTop w:val="0"/>
                                                                              <w:marBottom w:val="0"/>
                                                                              <w:divBdr>
                                                                                <w:top w:val="none" w:sz="0" w:space="0" w:color="auto"/>
                                                                                <w:left w:val="none" w:sz="0" w:space="0" w:color="auto"/>
                                                                                <w:bottom w:val="none" w:sz="0" w:space="0" w:color="auto"/>
                                                                                <w:right w:val="none" w:sz="0" w:space="0" w:color="auto"/>
                                                                              </w:divBdr>
                                                                            </w:div>
                                                                            <w:div w:id="1612395146">
                                                                              <w:marLeft w:val="0"/>
                                                                              <w:marRight w:val="0"/>
                                                                              <w:marTop w:val="0"/>
                                                                              <w:marBottom w:val="0"/>
                                                                              <w:divBdr>
                                                                                <w:top w:val="none" w:sz="0" w:space="0" w:color="auto"/>
                                                                                <w:left w:val="none" w:sz="0" w:space="0" w:color="auto"/>
                                                                                <w:bottom w:val="none" w:sz="0" w:space="0" w:color="auto"/>
                                                                                <w:right w:val="none" w:sz="0" w:space="0" w:color="auto"/>
                                                                              </w:divBdr>
                                                                            </w:div>
                                                                            <w:div w:id="36903546">
                                                                              <w:marLeft w:val="0"/>
                                                                              <w:marRight w:val="0"/>
                                                                              <w:marTop w:val="0"/>
                                                                              <w:marBottom w:val="0"/>
                                                                              <w:divBdr>
                                                                                <w:top w:val="none" w:sz="0" w:space="0" w:color="auto"/>
                                                                                <w:left w:val="none" w:sz="0" w:space="0" w:color="auto"/>
                                                                                <w:bottom w:val="none" w:sz="0" w:space="0" w:color="auto"/>
                                                                                <w:right w:val="none" w:sz="0" w:space="0" w:color="auto"/>
                                                                              </w:divBdr>
                                                                            </w:div>
                                                                            <w:div w:id="1452701943">
                                                                              <w:marLeft w:val="0"/>
                                                                              <w:marRight w:val="0"/>
                                                                              <w:marTop w:val="0"/>
                                                                              <w:marBottom w:val="0"/>
                                                                              <w:divBdr>
                                                                                <w:top w:val="none" w:sz="0" w:space="0" w:color="auto"/>
                                                                                <w:left w:val="none" w:sz="0" w:space="0" w:color="auto"/>
                                                                                <w:bottom w:val="none" w:sz="0" w:space="0" w:color="auto"/>
                                                                                <w:right w:val="none" w:sz="0" w:space="0" w:color="auto"/>
                                                                              </w:divBdr>
                                                                            </w:div>
                                                                            <w:div w:id="1311321834">
                                                                              <w:marLeft w:val="0"/>
                                                                              <w:marRight w:val="0"/>
                                                                              <w:marTop w:val="0"/>
                                                                              <w:marBottom w:val="0"/>
                                                                              <w:divBdr>
                                                                                <w:top w:val="none" w:sz="0" w:space="0" w:color="auto"/>
                                                                                <w:left w:val="none" w:sz="0" w:space="0" w:color="auto"/>
                                                                                <w:bottom w:val="none" w:sz="0" w:space="0" w:color="auto"/>
                                                                                <w:right w:val="none" w:sz="0" w:space="0" w:color="auto"/>
                                                                              </w:divBdr>
                                                                            </w:div>
                                                                            <w:div w:id="1424916194">
                                                                              <w:marLeft w:val="0"/>
                                                                              <w:marRight w:val="0"/>
                                                                              <w:marTop w:val="0"/>
                                                                              <w:marBottom w:val="0"/>
                                                                              <w:divBdr>
                                                                                <w:top w:val="none" w:sz="0" w:space="0" w:color="auto"/>
                                                                                <w:left w:val="none" w:sz="0" w:space="0" w:color="auto"/>
                                                                                <w:bottom w:val="none" w:sz="0" w:space="0" w:color="auto"/>
                                                                                <w:right w:val="none" w:sz="0" w:space="0" w:color="auto"/>
                                                                              </w:divBdr>
                                                                            </w:div>
                                                                            <w:div w:id="1482228848">
                                                                              <w:marLeft w:val="0"/>
                                                                              <w:marRight w:val="0"/>
                                                                              <w:marTop w:val="0"/>
                                                                              <w:marBottom w:val="0"/>
                                                                              <w:divBdr>
                                                                                <w:top w:val="none" w:sz="0" w:space="0" w:color="auto"/>
                                                                                <w:left w:val="none" w:sz="0" w:space="0" w:color="auto"/>
                                                                                <w:bottom w:val="none" w:sz="0" w:space="0" w:color="auto"/>
                                                                                <w:right w:val="none" w:sz="0" w:space="0" w:color="auto"/>
                                                                              </w:divBdr>
                                                                            </w:div>
                                                                            <w:div w:id="1376353455">
                                                                              <w:marLeft w:val="0"/>
                                                                              <w:marRight w:val="0"/>
                                                                              <w:marTop w:val="0"/>
                                                                              <w:marBottom w:val="0"/>
                                                                              <w:divBdr>
                                                                                <w:top w:val="none" w:sz="0" w:space="0" w:color="auto"/>
                                                                                <w:left w:val="none" w:sz="0" w:space="0" w:color="auto"/>
                                                                                <w:bottom w:val="none" w:sz="0" w:space="0" w:color="auto"/>
                                                                                <w:right w:val="none" w:sz="0" w:space="0" w:color="auto"/>
                                                                              </w:divBdr>
                                                                            </w:div>
                                                                            <w:div w:id="1868981371">
                                                                              <w:marLeft w:val="0"/>
                                                                              <w:marRight w:val="0"/>
                                                                              <w:marTop w:val="0"/>
                                                                              <w:marBottom w:val="0"/>
                                                                              <w:divBdr>
                                                                                <w:top w:val="none" w:sz="0" w:space="0" w:color="auto"/>
                                                                                <w:left w:val="none" w:sz="0" w:space="0" w:color="auto"/>
                                                                                <w:bottom w:val="none" w:sz="0" w:space="0" w:color="auto"/>
                                                                                <w:right w:val="none" w:sz="0" w:space="0" w:color="auto"/>
                                                                              </w:divBdr>
                                                                            </w:div>
                                                                            <w:div w:id="17219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066941">
      <w:bodyDiv w:val="1"/>
      <w:marLeft w:val="0"/>
      <w:marRight w:val="0"/>
      <w:marTop w:val="0"/>
      <w:marBottom w:val="0"/>
      <w:divBdr>
        <w:top w:val="none" w:sz="0" w:space="0" w:color="auto"/>
        <w:left w:val="none" w:sz="0" w:space="0" w:color="auto"/>
        <w:bottom w:val="none" w:sz="0" w:space="0" w:color="auto"/>
        <w:right w:val="none" w:sz="0" w:space="0" w:color="auto"/>
      </w:divBdr>
      <w:divsChild>
        <w:div w:id="518469218">
          <w:marLeft w:val="0"/>
          <w:marRight w:val="0"/>
          <w:marTop w:val="0"/>
          <w:marBottom w:val="480"/>
          <w:divBdr>
            <w:top w:val="none" w:sz="0" w:space="0" w:color="auto"/>
            <w:left w:val="none" w:sz="0" w:space="0" w:color="auto"/>
            <w:bottom w:val="none" w:sz="0" w:space="0" w:color="auto"/>
            <w:right w:val="none" w:sz="0" w:space="0" w:color="auto"/>
          </w:divBdr>
          <w:divsChild>
            <w:div w:id="1647852979">
              <w:marLeft w:val="0"/>
              <w:marRight w:val="0"/>
              <w:marTop w:val="0"/>
              <w:marBottom w:val="0"/>
              <w:divBdr>
                <w:top w:val="none" w:sz="0" w:space="0" w:color="auto"/>
                <w:left w:val="none" w:sz="0" w:space="0" w:color="auto"/>
                <w:bottom w:val="none" w:sz="0" w:space="0" w:color="auto"/>
                <w:right w:val="none" w:sz="0" w:space="0" w:color="auto"/>
              </w:divBdr>
              <w:divsChild>
                <w:div w:id="803616564">
                  <w:marLeft w:val="0"/>
                  <w:marRight w:val="-35"/>
                  <w:marTop w:val="0"/>
                  <w:marBottom w:val="0"/>
                  <w:divBdr>
                    <w:top w:val="none" w:sz="0" w:space="0" w:color="auto"/>
                    <w:left w:val="none" w:sz="0" w:space="0" w:color="auto"/>
                    <w:bottom w:val="none" w:sz="0" w:space="0" w:color="auto"/>
                    <w:right w:val="none" w:sz="0" w:space="0" w:color="auto"/>
                  </w:divBdr>
                  <w:divsChild>
                    <w:div w:id="465777135">
                      <w:marLeft w:val="3"/>
                      <w:marRight w:val="38"/>
                      <w:marTop w:val="0"/>
                      <w:marBottom w:val="0"/>
                      <w:divBdr>
                        <w:top w:val="none" w:sz="0" w:space="0" w:color="auto"/>
                        <w:left w:val="none" w:sz="0" w:space="0" w:color="auto"/>
                        <w:bottom w:val="none" w:sz="0" w:space="0" w:color="auto"/>
                        <w:right w:val="none" w:sz="0" w:space="0" w:color="auto"/>
                      </w:divBdr>
                      <w:divsChild>
                        <w:div w:id="1050223859">
                          <w:marLeft w:val="0"/>
                          <w:marRight w:val="0"/>
                          <w:marTop w:val="0"/>
                          <w:marBottom w:val="0"/>
                          <w:divBdr>
                            <w:top w:val="none" w:sz="0" w:space="0" w:color="auto"/>
                            <w:left w:val="none" w:sz="0" w:space="0" w:color="auto"/>
                            <w:bottom w:val="none" w:sz="0" w:space="0" w:color="auto"/>
                            <w:right w:val="none" w:sz="0" w:space="0" w:color="auto"/>
                          </w:divBdr>
                          <w:divsChild>
                            <w:div w:id="189882640">
                              <w:marLeft w:val="0"/>
                              <w:marRight w:val="0"/>
                              <w:marTop w:val="0"/>
                              <w:marBottom w:val="0"/>
                              <w:divBdr>
                                <w:top w:val="none" w:sz="0" w:space="0" w:color="auto"/>
                                <w:left w:val="none" w:sz="0" w:space="0" w:color="auto"/>
                                <w:bottom w:val="none" w:sz="0" w:space="0" w:color="auto"/>
                                <w:right w:val="none" w:sz="0" w:space="0" w:color="auto"/>
                              </w:divBdr>
                              <w:divsChild>
                                <w:div w:id="1040588593">
                                  <w:marLeft w:val="0"/>
                                  <w:marRight w:val="0"/>
                                  <w:marTop w:val="0"/>
                                  <w:marBottom w:val="0"/>
                                  <w:divBdr>
                                    <w:top w:val="none" w:sz="0" w:space="0" w:color="auto"/>
                                    <w:left w:val="none" w:sz="0" w:space="0" w:color="auto"/>
                                    <w:bottom w:val="none" w:sz="0" w:space="0" w:color="auto"/>
                                    <w:right w:val="none" w:sz="0" w:space="0" w:color="auto"/>
                                  </w:divBdr>
                                </w:div>
                                <w:div w:id="785350273">
                                  <w:marLeft w:val="0"/>
                                  <w:marRight w:val="0"/>
                                  <w:marTop w:val="0"/>
                                  <w:marBottom w:val="0"/>
                                  <w:divBdr>
                                    <w:top w:val="none" w:sz="0" w:space="0" w:color="auto"/>
                                    <w:left w:val="none" w:sz="0" w:space="0" w:color="auto"/>
                                    <w:bottom w:val="none" w:sz="0" w:space="0" w:color="auto"/>
                                    <w:right w:val="none" w:sz="0" w:space="0" w:color="auto"/>
                                  </w:divBdr>
                                </w:div>
                                <w:div w:id="10791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382743">
      <w:bodyDiv w:val="1"/>
      <w:marLeft w:val="0"/>
      <w:marRight w:val="0"/>
      <w:marTop w:val="0"/>
      <w:marBottom w:val="0"/>
      <w:divBdr>
        <w:top w:val="none" w:sz="0" w:space="0" w:color="auto"/>
        <w:left w:val="none" w:sz="0" w:space="0" w:color="auto"/>
        <w:bottom w:val="none" w:sz="0" w:space="0" w:color="auto"/>
        <w:right w:val="none" w:sz="0" w:space="0" w:color="auto"/>
      </w:divBdr>
      <w:divsChild>
        <w:div w:id="1847750132">
          <w:marLeft w:val="446"/>
          <w:marRight w:val="0"/>
          <w:marTop w:val="82"/>
          <w:marBottom w:val="120"/>
          <w:divBdr>
            <w:top w:val="none" w:sz="0" w:space="0" w:color="auto"/>
            <w:left w:val="none" w:sz="0" w:space="0" w:color="auto"/>
            <w:bottom w:val="none" w:sz="0" w:space="0" w:color="auto"/>
            <w:right w:val="none" w:sz="0" w:space="0" w:color="auto"/>
          </w:divBdr>
        </w:div>
        <w:div w:id="82192891">
          <w:marLeft w:val="446"/>
          <w:marRight w:val="0"/>
          <w:marTop w:val="82"/>
          <w:marBottom w:val="120"/>
          <w:divBdr>
            <w:top w:val="none" w:sz="0" w:space="0" w:color="auto"/>
            <w:left w:val="none" w:sz="0" w:space="0" w:color="auto"/>
            <w:bottom w:val="none" w:sz="0" w:space="0" w:color="auto"/>
            <w:right w:val="none" w:sz="0" w:space="0" w:color="auto"/>
          </w:divBdr>
        </w:div>
        <w:div w:id="629171910">
          <w:marLeft w:val="446"/>
          <w:marRight w:val="0"/>
          <w:marTop w:val="82"/>
          <w:marBottom w:val="120"/>
          <w:divBdr>
            <w:top w:val="none" w:sz="0" w:space="0" w:color="auto"/>
            <w:left w:val="none" w:sz="0" w:space="0" w:color="auto"/>
            <w:bottom w:val="none" w:sz="0" w:space="0" w:color="auto"/>
            <w:right w:val="none" w:sz="0" w:space="0" w:color="auto"/>
          </w:divBdr>
        </w:div>
        <w:div w:id="72168376">
          <w:marLeft w:val="446"/>
          <w:marRight w:val="0"/>
          <w:marTop w:val="82"/>
          <w:marBottom w:val="120"/>
          <w:divBdr>
            <w:top w:val="none" w:sz="0" w:space="0" w:color="auto"/>
            <w:left w:val="none" w:sz="0" w:space="0" w:color="auto"/>
            <w:bottom w:val="none" w:sz="0" w:space="0" w:color="auto"/>
            <w:right w:val="none" w:sz="0" w:space="0" w:color="auto"/>
          </w:divBdr>
        </w:div>
        <w:div w:id="469978333">
          <w:marLeft w:val="446"/>
          <w:marRight w:val="0"/>
          <w:marTop w:val="82"/>
          <w:marBottom w:val="120"/>
          <w:divBdr>
            <w:top w:val="none" w:sz="0" w:space="0" w:color="auto"/>
            <w:left w:val="none" w:sz="0" w:space="0" w:color="auto"/>
            <w:bottom w:val="none" w:sz="0" w:space="0" w:color="auto"/>
            <w:right w:val="none" w:sz="0" w:space="0" w:color="auto"/>
          </w:divBdr>
        </w:div>
        <w:div w:id="348990673">
          <w:marLeft w:val="446"/>
          <w:marRight w:val="0"/>
          <w:marTop w:val="82"/>
          <w:marBottom w:val="120"/>
          <w:divBdr>
            <w:top w:val="none" w:sz="0" w:space="0" w:color="auto"/>
            <w:left w:val="none" w:sz="0" w:space="0" w:color="auto"/>
            <w:bottom w:val="none" w:sz="0" w:space="0" w:color="auto"/>
            <w:right w:val="none" w:sz="0" w:space="0" w:color="auto"/>
          </w:divBdr>
        </w:div>
      </w:divsChild>
    </w:div>
    <w:div w:id="1827012681">
      <w:bodyDiv w:val="1"/>
      <w:marLeft w:val="0"/>
      <w:marRight w:val="0"/>
      <w:marTop w:val="0"/>
      <w:marBottom w:val="0"/>
      <w:divBdr>
        <w:top w:val="none" w:sz="0" w:space="0" w:color="auto"/>
        <w:left w:val="none" w:sz="0" w:space="0" w:color="auto"/>
        <w:bottom w:val="none" w:sz="0" w:space="0" w:color="auto"/>
        <w:right w:val="none" w:sz="0" w:space="0" w:color="auto"/>
      </w:divBdr>
    </w:div>
    <w:div w:id="1882136054">
      <w:bodyDiv w:val="1"/>
      <w:marLeft w:val="0"/>
      <w:marRight w:val="0"/>
      <w:marTop w:val="0"/>
      <w:marBottom w:val="0"/>
      <w:divBdr>
        <w:top w:val="none" w:sz="0" w:space="0" w:color="auto"/>
        <w:left w:val="none" w:sz="0" w:space="0" w:color="auto"/>
        <w:bottom w:val="none" w:sz="0" w:space="0" w:color="auto"/>
        <w:right w:val="none" w:sz="0" w:space="0" w:color="auto"/>
      </w:divBdr>
    </w:div>
    <w:div w:id="1899122946">
      <w:bodyDiv w:val="1"/>
      <w:marLeft w:val="0"/>
      <w:marRight w:val="0"/>
      <w:marTop w:val="0"/>
      <w:marBottom w:val="0"/>
      <w:divBdr>
        <w:top w:val="none" w:sz="0" w:space="0" w:color="auto"/>
        <w:left w:val="none" w:sz="0" w:space="0" w:color="auto"/>
        <w:bottom w:val="none" w:sz="0" w:space="0" w:color="auto"/>
        <w:right w:val="none" w:sz="0" w:space="0" w:color="auto"/>
      </w:divBdr>
    </w:div>
    <w:div w:id="2122261040">
      <w:bodyDiv w:val="1"/>
      <w:marLeft w:val="0"/>
      <w:marRight w:val="0"/>
      <w:marTop w:val="0"/>
      <w:marBottom w:val="0"/>
      <w:divBdr>
        <w:top w:val="none" w:sz="0" w:space="0" w:color="auto"/>
        <w:left w:val="none" w:sz="0" w:space="0" w:color="auto"/>
        <w:bottom w:val="none" w:sz="0" w:space="0" w:color="auto"/>
        <w:right w:val="none" w:sz="0" w:space="0" w:color="auto"/>
      </w:divBdr>
      <w:divsChild>
        <w:div w:id="1081372783">
          <w:marLeft w:val="0"/>
          <w:marRight w:val="0"/>
          <w:marTop w:val="0"/>
          <w:marBottom w:val="0"/>
          <w:divBdr>
            <w:top w:val="none" w:sz="0" w:space="0" w:color="auto"/>
            <w:left w:val="none" w:sz="0" w:space="0" w:color="auto"/>
            <w:bottom w:val="none" w:sz="0" w:space="0" w:color="auto"/>
            <w:right w:val="none" w:sz="0" w:space="0" w:color="auto"/>
          </w:divBdr>
          <w:divsChild>
            <w:div w:id="481851696">
              <w:marLeft w:val="0"/>
              <w:marRight w:val="0"/>
              <w:marTop w:val="0"/>
              <w:marBottom w:val="0"/>
              <w:divBdr>
                <w:top w:val="none" w:sz="0" w:space="0" w:color="auto"/>
                <w:left w:val="none" w:sz="0" w:space="0" w:color="auto"/>
                <w:bottom w:val="none" w:sz="0" w:space="0" w:color="auto"/>
                <w:right w:val="none" w:sz="0" w:space="0" w:color="auto"/>
              </w:divBdr>
              <w:divsChild>
                <w:div w:id="2026055053">
                  <w:marLeft w:val="0"/>
                  <w:marRight w:val="0"/>
                  <w:marTop w:val="0"/>
                  <w:marBottom w:val="0"/>
                  <w:divBdr>
                    <w:top w:val="none" w:sz="0" w:space="0" w:color="auto"/>
                    <w:left w:val="none" w:sz="0" w:space="0" w:color="auto"/>
                    <w:bottom w:val="none" w:sz="0" w:space="0" w:color="auto"/>
                    <w:right w:val="none" w:sz="0" w:space="0" w:color="auto"/>
                  </w:divBdr>
                  <w:divsChild>
                    <w:div w:id="1220435631">
                      <w:marLeft w:val="0"/>
                      <w:marRight w:val="0"/>
                      <w:marTop w:val="0"/>
                      <w:marBottom w:val="0"/>
                      <w:divBdr>
                        <w:top w:val="none" w:sz="0" w:space="0" w:color="auto"/>
                        <w:left w:val="none" w:sz="0" w:space="0" w:color="auto"/>
                        <w:bottom w:val="none" w:sz="0" w:space="0" w:color="auto"/>
                        <w:right w:val="none" w:sz="0" w:space="0" w:color="auto"/>
                      </w:divBdr>
                      <w:divsChild>
                        <w:div w:id="550922603">
                          <w:marLeft w:val="0"/>
                          <w:marRight w:val="0"/>
                          <w:marTop w:val="0"/>
                          <w:marBottom w:val="0"/>
                          <w:divBdr>
                            <w:top w:val="none" w:sz="0" w:space="0" w:color="auto"/>
                            <w:left w:val="none" w:sz="0" w:space="0" w:color="auto"/>
                            <w:bottom w:val="none" w:sz="0" w:space="0" w:color="auto"/>
                            <w:right w:val="none" w:sz="0" w:space="0" w:color="auto"/>
                          </w:divBdr>
                          <w:divsChild>
                            <w:div w:id="1553080603">
                              <w:marLeft w:val="0"/>
                              <w:marRight w:val="0"/>
                              <w:marTop w:val="0"/>
                              <w:marBottom w:val="0"/>
                              <w:divBdr>
                                <w:top w:val="single" w:sz="6" w:space="0" w:color="auto"/>
                                <w:left w:val="single" w:sz="6" w:space="0" w:color="auto"/>
                                <w:bottom w:val="single" w:sz="6" w:space="0" w:color="auto"/>
                                <w:right w:val="single" w:sz="6" w:space="0" w:color="auto"/>
                              </w:divBdr>
                              <w:divsChild>
                                <w:div w:id="1854874465">
                                  <w:marLeft w:val="0"/>
                                  <w:marRight w:val="195"/>
                                  <w:marTop w:val="0"/>
                                  <w:marBottom w:val="0"/>
                                  <w:divBdr>
                                    <w:top w:val="none" w:sz="0" w:space="0" w:color="auto"/>
                                    <w:left w:val="none" w:sz="0" w:space="0" w:color="auto"/>
                                    <w:bottom w:val="none" w:sz="0" w:space="0" w:color="auto"/>
                                    <w:right w:val="none" w:sz="0" w:space="0" w:color="auto"/>
                                  </w:divBdr>
                                  <w:divsChild>
                                    <w:div w:id="715740239">
                                      <w:marLeft w:val="0"/>
                                      <w:marRight w:val="0"/>
                                      <w:marTop w:val="0"/>
                                      <w:marBottom w:val="0"/>
                                      <w:divBdr>
                                        <w:top w:val="none" w:sz="0" w:space="0" w:color="auto"/>
                                        <w:left w:val="none" w:sz="0" w:space="0" w:color="auto"/>
                                        <w:bottom w:val="none" w:sz="0" w:space="0" w:color="auto"/>
                                        <w:right w:val="none" w:sz="0" w:space="0" w:color="auto"/>
                                      </w:divBdr>
                                      <w:divsChild>
                                        <w:div w:id="556862072">
                                          <w:marLeft w:val="0"/>
                                          <w:marRight w:val="195"/>
                                          <w:marTop w:val="0"/>
                                          <w:marBottom w:val="0"/>
                                          <w:divBdr>
                                            <w:top w:val="none" w:sz="0" w:space="0" w:color="auto"/>
                                            <w:left w:val="none" w:sz="0" w:space="0" w:color="auto"/>
                                            <w:bottom w:val="none" w:sz="0" w:space="0" w:color="auto"/>
                                            <w:right w:val="none" w:sz="0" w:space="0" w:color="auto"/>
                                          </w:divBdr>
                                          <w:divsChild>
                                            <w:div w:id="1863780353">
                                              <w:marLeft w:val="0"/>
                                              <w:marRight w:val="0"/>
                                              <w:marTop w:val="0"/>
                                              <w:marBottom w:val="0"/>
                                              <w:divBdr>
                                                <w:top w:val="none" w:sz="0" w:space="0" w:color="auto"/>
                                                <w:left w:val="none" w:sz="0" w:space="0" w:color="auto"/>
                                                <w:bottom w:val="none" w:sz="0" w:space="0" w:color="auto"/>
                                                <w:right w:val="none" w:sz="0" w:space="0" w:color="auto"/>
                                              </w:divBdr>
                                              <w:divsChild>
                                                <w:div w:id="1819608624">
                                                  <w:marLeft w:val="0"/>
                                                  <w:marRight w:val="0"/>
                                                  <w:marTop w:val="0"/>
                                                  <w:marBottom w:val="0"/>
                                                  <w:divBdr>
                                                    <w:top w:val="none" w:sz="0" w:space="0" w:color="auto"/>
                                                    <w:left w:val="none" w:sz="0" w:space="0" w:color="auto"/>
                                                    <w:bottom w:val="none" w:sz="0" w:space="0" w:color="auto"/>
                                                    <w:right w:val="none" w:sz="0" w:space="0" w:color="auto"/>
                                                  </w:divBdr>
                                                  <w:divsChild>
                                                    <w:div w:id="1152285470">
                                                      <w:marLeft w:val="0"/>
                                                      <w:marRight w:val="0"/>
                                                      <w:marTop w:val="0"/>
                                                      <w:marBottom w:val="0"/>
                                                      <w:divBdr>
                                                        <w:top w:val="none" w:sz="0" w:space="0" w:color="auto"/>
                                                        <w:left w:val="none" w:sz="0" w:space="0" w:color="auto"/>
                                                        <w:bottom w:val="none" w:sz="0" w:space="0" w:color="auto"/>
                                                        <w:right w:val="none" w:sz="0" w:space="0" w:color="auto"/>
                                                      </w:divBdr>
                                                      <w:divsChild>
                                                        <w:div w:id="1929345565">
                                                          <w:marLeft w:val="0"/>
                                                          <w:marRight w:val="0"/>
                                                          <w:marTop w:val="0"/>
                                                          <w:marBottom w:val="0"/>
                                                          <w:divBdr>
                                                            <w:top w:val="none" w:sz="0" w:space="0" w:color="auto"/>
                                                            <w:left w:val="none" w:sz="0" w:space="0" w:color="auto"/>
                                                            <w:bottom w:val="none" w:sz="0" w:space="0" w:color="auto"/>
                                                            <w:right w:val="none" w:sz="0" w:space="0" w:color="auto"/>
                                                          </w:divBdr>
                                                          <w:divsChild>
                                                            <w:div w:id="1955554321">
                                                              <w:marLeft w:val="0"/>
                                                              <w:marRight w:val="0"/>
                                                              <w:marTop w:val="0"/>
                                                              <w:marBottom w:val="0"/>
                                                              <w:divBdr>
                                                                <w:top w:val="none" w:sz="0" w:space="0" w:color="auto"/>
                                                                <w:left w:val="none" w:sz="0" w:space="0" w:color="auto"/>
                                                                <w:bottom w:val="none" w:sz="0" w:space="0" w:color="auto"/>
                                                                <w:right w:val="none" w:sz="0" w:space="0" w:color="auto"/>
                                                              </w:divBdr>
                                                              <w:divsChild>
                                                                <w:div w:id="1274704573">
                                                                  <w:marLeft w:val="405"/>
                                                                  <w:marRight w:val="0"/>
                                                                  <w:marTop w:val="0"/>
                                                                  <w:marBottom w:val="0"/>
                                                                  <w:divBdr>
                                                                    <w:top w:val="none" w:sz="0" w:space="0" w:color="auto"/>
                                                                    <w:left w:val="none" w:sz="0" w:space="0" w:color="auto"/>
                                                                    <w:bottom w:val="none" w:sz="0" w:space="0" w:color="auto"/>
                                                                    <w:right w:val="none" w:sz="0" w:space="0" w:color="auto"/>
                                                                  </w:divBdr>
                                                                  <w:divsChild>
                                                                    <w:div w:id="980812885">
                                                                      <w:marLeft w:val="0"/>
                                                                      <w:marRight w:val="0"/>
                                                                      <w:marTop w:val="0"/>
                                                                      <w:marBottom w:val="0"/>
                                                                      <w:divBdr>
                                                                        <w:top w:val="none" w:sz="0" w:space="0" w:color="auto"/>
                                                                        <w:left w:val="none" w:sz="0" w:space="0" w:color="auto"/>
                                                                        <w:bottom w:val="none" w:sz="0" w:space="0" w:color="auto"/>
                                                                        <w:right w:val="none" w:sz="0" w:space="0" w:color="auto"/>
                                                                      </w:divBdr>
                                                                      <w:divsChild>
                                                                        <w:div w:id="660013474">
                                                                          <w:marLeft w:val="0"/>
                                                                          <w:marRight w:val="0"/>
                                                                          <w:marTop w:val="0"/>
                                                                          <w:marBottom w:val="0"/>
                                                                          <w:divBdr>
                                                                            <w:top w:val="none" w:sz="0" w:space="0" w:color="auto"/>
                                                                            <w:left w:val="none" w:sz="0" w:space="0" w:color="auto"/>
                                                                            <w:bottom w:val="none" w:sz="0" w:space="0" w:color="auto"/>
                                                                            <w:right w:val="none" w:sz="0" w:space="0" w:color="auto"/>
                                                                          </w:divBdr>
                                                                          <w:divsChild>
                                                                            <w:div w:id="1489246154">
                                                                              <w:marLeft w:val="0"/>
                                                                              <w:marRight w:val="0"/>
                                                                              <w:marTop w:val="0"/>
                                                                              <w:marBottom w:val="0"/>
                                                                              <w:divBdr>
                                                                                <w:top w:val="none" w:sz="0" w:space="0" w:color="auto"/>
                                                                                <w:left w:val="none" w:sz="0" w:space="0" w:color="auto"/>
                                                                                <w:bottom w:val="none" w:sz="0" w:space="0" w:color="auto"/>
                                                                                <w:right w:val="none" w:sz="0" w:space="0" w:color="auto"/>
                                                                              </w:divBdr>
                                                                              <w:divsChild>
                                                                                <w:div w:id="49500928">
                                                                                  <w:marLeft w:val="0"/>
                                                                                  <w:marRight w:val="0"/>
                                                                                  <w:marTop w:val="0"/>
                                                                                  <w:marBottom w:val="0"/>
                                                                                  <w:divBdr>
                                                                                    <w:top w:val="none" w:sz="0" w:space="0" w:color="auto"/>
                                                                                    <w:left w:val="none" w:sz="0" w:space="0" w:color="auto"/>
                                                                                    <w:bottom w:val="none" w:sz="0" w:space="0" w:color="auto"/>
                                                                                    <w:right w:val="none" w:sz="0" w:space="0" w:color="auto"/>
                                                                                  </w:divBdr>
                                                                                  <w:divsChild>
                                                                                    <w:div w:id="1111973554">
                                                                                      <w:marLeft w:val="0"/>
                                                                                      <w:marRight w:val="0"/>
                                                                                      <w:marTop w:val="0"/>
                                                                                      <w:marBottom w:val="0"/>
                                                                                      <w:divBdr>
                                                                                        <w:top w:val="none" w:sz="0" w:space="0" w:color="auto"/>
                                                                                        <w:left w:val="none" w:sz="0" w:space="0" w:color="auto"/>
                                                                                        <w:bottom w:val="none" w:sz="0" w:space="0" w:color="auto"/>
                                                                                        <w:right w:val="none" w:sz="0" w:space="0" w:color="auto"/>
                                                                                      </w:divBdr>
                                                                                      <w:divsChild>
                                                                                        <w:div w:id="942301549">
                                                                                          <w:marLeft w:val="0"/>
                                                                                          <w:marRight w:val="0"/>
                                                                                          <w:marTop w:val="0"/>
                                                                                          <w:marBottom w:val="0"/>
                                                                                          <w:divBdr>
                                                                                            <w:top w:val="none" w:sz="0" w:space="0" w:color="auto"/>
                                                                                            <w:left w:val="none" w:sz="0" w:space="0" w:color="auto"/>
                                                                                            <w:bottom w:val="none" w:sz="0" w:space="0" w:color="auto"/>
                                                                                            <w:right w:val="none" w:sz="0" w:space="0" w:color="auto"/>
                                                                                          </w:divBdr>
                                                                                          <w:divsChild>
                                                                                            <w:div w:id="818111103">
                                                                                              <w:marLeft w:val="0"/>
                                                                                              <w:marRight w:val="0"/>
                                                                                              <w:marTop w:val="15"/>
                                                                                              <w:marBottom w:val="0"/>
                                                                                              <w:divBdr>
                                                                                                <w:top w:val="none" w:sz="0" w:space="0" w:color="auto"/>
                                                                                                <w:left w:val="none" w:sz="0" w:space="0" w:color="auto"/>
                                                                                                <w:bottom w:val="single" w:sz="6" w:space="15" w:color="auto"/>
                                                                                                <w:right w:val="none" w:sz="0" w:space="0" w:color="auto"/>
                                                                                              </w:divBdr>
                                                                                              <w:divsChild>
                                                                                                <w:div w:id="1668365764">
                                                                                                  <w:marLeft w:val="0"/>
                                                                                                  <w:marRight w:val="0"/>
                                                                                                  <w:marTop w:val="180"/>
                                                                                                  <w:marBottom w:val="0"/>
                                                                                                  <w:divBdr>
                                                                                                    <w:top w:val="none" w:sz="0" w:space="0" w:color="auto"/>
                                                                                                    <w:left w:val="none" w:sz="0" w:space="0" w:color="auto"/>
                                                                                                    <w:bottom w:val="none" w:sz="0" w:space="0" w:color="auto"/>
                                                                                                    <w:right w:val="none" w:sz="0" w:space="0" w:color="auto"/>
                                                                                                  </w:divBdr>
                                                                                                  <w:divsChild>
                                                                                                    <w:div w:id="1358431488">
                                                                                                      <w:marLeft w:val="0"/>
                                                                                                      <w:marRight w:val="0"/>
                                                                                                      <w:marTop w:val="0"/>
                                                                                                      <w:marBottom w:val="0"/>
                                                                                                      <w:divBdr>
                                                                                                        <w:top w:val="none" w:sz="0" w:space="0" w:color="auto"/>
                                                                                                        <w:left w:val="none" w:sz="0" w:space="0" w:color="auto"/>
                                                                                                        <w:bottom w:val="none" w:sz="0" w:space="0" w:color="auto"/>
                                                                                                        <w:right w:val="none" w:sz="0" w:space="0" w:color="auto"/>
                                                                                                      </w:divBdr>
                                                                                                      <w:divsChild>
                                                                                                        <w:div w:id="616984269">
                                                                                                          <w:marLeft w:val="0"/>
                                                                                                          <w:marRight w:val="0"/>
                                                                                                          <w:marTop w:val="0"/>
                                                                                                          <w:marBottom w:val="0"/>
                                                                                                          <w:divBdr>
                                                                                                            <w:top w:val="none" w:sz="0" w:space="0" w:color="auto"/>
                                                                                                            <w:left w:val="none" w:sz="0" w:space="0" w:color="auto"/>
                                                                                                            <w:bottom w:val="none" w:sz="0" w:space="0" w:color="auto"/>
                                                                                                            <w:right w:val="none" w:sz="0" w:space="0" w:color="auto"/>
                                                                                                          </w:divBdr>
                                                                                                          <w:divsChild>
                                                                                                            <w:div w:id="1867252063">
                                                                                                              <w:marLeft w:val="0"/>
                                                                                                              <w:marRight w:val="0"/>
                                                                                                              <w:marTop w:val="30"/>
                                                                                                              <w:marBottom w:val="0"/>
                                                                                                              <w:divBdr>
                                                                                                                <w:top w:val="none" w:sz="0" w:space="0" w:color="auto"/>
                                                                                                                <w:left w:val="none" w:sz="0" w:space="0" w:color="auto"/>
                                                                                                                <w:bottom w:val="none" w:sz="0" w:space="0" w:color="auto"/>
                                                                                                                <w:right w:val="none" w:sz="0" w:space="0" w:color="auto"/>
                                                                                                              </w:divBdr>
                                                                                                              <w:divsChild>
                                                                                                                <w:div w:id="1669557765">
                                                                                                                  <w:marLeft w:val="0"/>
                                                                                                                  <w:marRight w:val="0"/>
                                                                                                                  <w:marTop w:val="0"/>
                                                                                                                  <w:marBottom w:val="0"/>
                                                                                                                  <w:divBdr>
                                                                                                                    <w:top w:val="none" w:sz="0" w:space="0" w:color="auto"/>
                                                                                                                    <w:left w:val="none" w:sz="0" w:space="0" w:color="auto"/>
                                                                                                                    <w:bottom w:val="none" w:sz="0" w:space="0" w:color="auto"/>
                                                                                                                    <w:right w:val="none" w:sz="0" w:space="0" w:color="auto"/>
                                                                                                                  </w:divBdr>
                                                                                                                  <w:divsChild>
                                                                                                                    <w:div w:id="909458712">
                                                                                                                      <w:marLeft w:val="0"/>
                                                                                                                      <w:marRight w:val="0"/>
                                                                                                                      <w:marTop w:val="0"/>
                                                                                                                      <w:marBottom w:val="0"/>
                                                                                                                      <w:divBdr>
                                                                                                                        <w:top w:val="none" w:sz="0" w:space="0" w:color="auto"/>
                                                                                                                        <w:left w:val="none" w:sz="0" w:space="0" w:color="auto"/>
                                                                                                                        <w:bottom w:val="none" w:sz="0" w:space="0" w:color="auto"/>
                                                                                                                        <w:right w:val="none" w:sz="0" w:space="0" w:color="auto"/>
                                                                                                                      </w:divBdr>
                                                                                                                      <w:divsChild>
                                                                                                                        <w:div w:id="723338296">
                                                                                                                          <w:marLeft w:val="0"/>
                                                                                                                          <w:marRight w:val="0"/>
                                                                                                                          <w:marTop w:val="0"/>
                                                                                                                          <w:marBottom w:val="0"/>
                                                                                                                          <w:divBdr>
                                                                                                                            <w:top w:val="none" w:sz="0" w:space="0" w:color="auto"/>
                                                                                                                            <w:left w:val="none" w:sz="0" w:space="0" w:color="auto"/>
                                                                                                                            <w:bottom w:val="none" w:sz="0" w:space="0" w:color="auto"/>
                                                                                                                            <w:right w:val="none" w:sz="0" w:space="0" w:color="auto"/>
                                                                                                                          </w:divBdr>
                                                                                                                          <w:divsChild>
                                                                                                                            <w:div w:id="1662418315">
                                                                                                                              <w:marLeft w:val="0"/>
                                                                                                                              <w:marRight w:val="0"/>
                                                                                                                              <w:marTop w:val="0"/>
                                                                                                                              <w:marBottom w:val="0"/>
                                                                                                                              <w:divBdr>
                                                                                                                                <w:top w:val="none" w:sz="0" w:space="0" w:color="auto"/>
                                                                                                                                <w:left w:val="none" w:sz="0" w:space="0" w:color="auto"/>
                                                                                                                                <w:bottom w:val="none" w:sz="0" w:space="0" w:color="auto"/>
                                                                                                                                <w:right w:val="none" w:sz="0" w:space="0" w:color="auto"/>
                                                                                                                              </w:divBdr>
                                                                                                                            </w:div>
                                                                                                                            <w:div w:id="1504081709">
                                                                                                                              <w:marLeft w:val="0"/>
                                                                                                                              <w:marRight w:val="0"/>
                                                                                                                              <w:marTop w:val="0"/>
                                                                                                                              <w:marBottom w:val="0"/>
                                                                                                                              <w:divBdr>
                                                                                                                                <w:top w:val="none" w:sz="0" w:space="0" w:color="auto"/>
                                                                                                                                <w:left w:val="none" w:sz="0" w:space="0" w:color="auto"/>
                                                                                                                                <w:bottom w:val="none" w:sz="0" w:space="0" w:color="auto"/>
                                                                                                                                <w:right w:val="none" w:sz="0" w:space="0" w:color="auto"/>
                                                                                                                              </w:divBdr>
                                                                                                                            </w:div>
                                                                                                                            <w:div w:id="429667498">
                                                                                                                              <w:marLeft w:val="0"/>
                                                                                                                              <w:marRight w:val="0"/>
                                                                                                                              <w:marTop w:val="0"/>
                                                                                                                              <w:marBottom w:val="0"/>
                                                                                                                              <w:divBdr>
                                                                                                                                <w:top w:val="none" w:sz="0" w:space="0" w:color="auto"/>
                                                                                                                                <w:left w:val="none" w:sz="0" w:space="0" w:color="auto"/>
                                                                                                                                <w:bottom w:val="none" w:sz="0" w:space="0" w:color="auto"/>
                                                                                                                                <w:right w:val="none" w:sz="0" w:space="0" w:color="auto"/>
                                                                                                                              </w:divBdr>
                                                                                                                            </w:div>
                                                                                                                            <w:div w:id="1797483612">
                                                                                                                              <w:marLeft w:val="0"/>
                                                                                                                              <w:marRight w:val="0"/>
                                                                                                                              <w:marTop w:val="0"/>
                                                                                                                              <w:marBottom w:val="0"/>
                                                                                                                              <w:divBdr>
                                                                                                                                <w:top w:val="none" w:sz="0" w:space="0" w:color="auto"/>
                                                                                                                                <w:left w:val="none" w:sz="0" w:space="0" w:color="auto"/>
                                                                                                                                <w:bottom w:val="none" w:sz="0" w:space="0" w:color="auto"/>
                                                                                                                                <w:right w:val="none" w:sz="0" w:space="0" w:color="auto"/>
                                                                                                                              </w:divBdr>
                                                                                                                            </w:div>
                                                                                                                            <w:div w:id="480581529">
                                                                                                                              <w:marLeft w:val="0"/>
                                                                                                                              <w:marRight w:val="0"/>
                                                                                                                              <w:marTop w:val="0"/>
                                                                                                                              <w:marBottom w:val="0"/>
                                                                                                                              <w:divBdr>
                                                                                                                                <w:top w:val="none" w:sz="0" w:space="0" w:color="auto"/>
                                                                                                                                <w:left w:val="none" w:sz="0" w:space="0" w:color="auto"/>
                                                                                                                                <w:bottom w:val="none" w:sz="0" w:space="0" w:color="auto"/>
                                                                                                                                <w:right w:val="none" w:sz="0" w:space="0" w:color="auto"/>
                                                                                                                              </w:divBdr>
                                                                                                                            </w:div>
                                                                                                                            <w:div w:id="1234896986">
                                                                                                                              <w:marLeft w:val="0"/>
                                                                                                                              <w:marRight w:val="0"/>
                                                                                                                              <w:marTop w:val="0"/>
                                                                                                                              <w:marBottom w:val="0"/>
                                                                                                                              <w:divBdr>
                                                                                                                                <w:top w:val="none" w:sz="0" w:space="0" w:color="auto"/>
                                                                                                                                <w:left w:val="none" w:sz="0" w:space="0" w:color="auto"/>
                                                                                                                                <w:bottom w:val="none" w:sz="0" w:space="0" w:color="auto"/>
                                                                                                                                <w:right w:val="none" w:sz="0" w:space="0" w:color="auto"/>
                                                                                                                              </w:divBdr>
                                                                                                                            </w:div>
                                                                                                                            <w:div w:id="1644700825">
                                                                                                                              <w:marLeft w:val="0"/>
                                                                                                                              <w:marRight w:val="0"/>
                                                                                                                              <w:marTop w:val="0"/>
                                                                                                                              <w:marBottom w:val="0"/>
                                                                                                                              <w:divBdr>
                                                                                                                                <w:top w:val="none" w:sz="0" w:space="0" w:color="auto"/>
                                                                                                                                <w:left w:val="none" w:sz="0" w:space="0" w:color="auto"/>
                                                                                                                                <w:bottom w:val="none" w:sz="0" w:space="0" w:color="auto"/>
                                                                                                                                <w:right w:val="none" w:sz="0" w:space="0" w:color="auto"/>
                                                                                                                              </w:divBdr>
                                                                                                                            </w:div>
                                                                                                                            <w:div w:id="258955975">
                                                                                                                              <w:marLeft w:val="0"/>
                                                                                                                              <w:marRight w:val="0"/>
                                                                                                                              <w:marTop w:val="0"/>
                                                                                                                              <w:marBottom w:val="0"/>
                                                                                                                              <w:divBdr>
                                                                                                                                <w:top w:val="none" w:sz="0" w:space="0" w:color="auto"/>
                                                                                                                                <w:left w:val="none" w:sz="0" w:space="0" w:color="auto"/>
                                                                                                                                <w:bottom w:val="none" w:sz="0" w:space="0" w:color="auto"/>
                                                                                                                                <w:right w:val="none" w:sz="0" w:space="0" w:color="auto"/>
                                                                                                                              </w:divBdr>
                                                                                                                            </w:div>
                                                                                                                            <w:div w:id="344595786">
                                                                                                                              <w:marLeft w:val="0"/>
                                                                                                                              <w:marRight w:val="0"/>
                                                                                                                              <w:marTop w:val="0"/>
                                                                                                                              <w:marBottom w:val="0"/>
                                                                                                                              <w:divBdr>
                                                                                                                                <w:top w:val="none" w:sz="0" w:space="0" w:color="auto"/>
                                                                                                                                <w:left w:val="none" w:sz="0" w:space="0" w:color="auto"/>
                                                                                                                                <w:bottom w:val="none" w:sz="0" w:space="0" w:color="auto"/>
                                                                                                                                <w:right w:val="none" w:sz="0" w:space="0" w:color="auto"/>
                                                                                                                              </w:divBdr>
                                                                                                                            </w:div>
                                                                                                                            <w:div w:id="741831081">
                                                                                                                              <w:marLeft w:val="0"/>
                                                                                                                              <w:marRight w:val="0"/>
                                                                                                                              <w:marTop w:val="0"/>
                                                                                                                              <w:marBottom w:val="0"/>
                                                                                                                              <w:divBdr>
                                                                                                                                <w:top w:val="none" w:sz="0" w:space="0" w:color="auto"/>
                                                                                                                                <w:left w:val="none" w:sz="0" w:space="0" w:color="auto"/>
                                                                                                                                <w:bottom w:val="none" w:sz="0" w:space="0" w:color="auto"/>
                                                                                                                                <w:right w:val="none" w:sz="0" w:space="0" w:color="auto"/>
                                                                                                                              </w:divBdr>
                                                                                                                            </w:div>
                                                                                                                            <w:div w:id="84544700">
                                                                                                                              <w:marLeft w:val="0"/>
                                                                                                                              <w:marRight w:val="0"/>
                                                                                                                              <w:marTop w:val="0"/>
                                                                                                                              <w:marBottom w:val="0"/>
                                                                                                                              <w:divBdr>
                                                                                                                                <w:top w:val="none" w:sz="0" w:space="0" w:color="auto"/>
                                                                                                                                <w:left w:val="none" w:sz="0" w:space="0" w:color="auto"/>
                                                                                                                                <w:bottom w:val="none" w:sz="0" w:space="0" w:color="auto"/>
                                                                                                                                <w:right w:val="none" w:sz="0" w:space="0" w:color="auto"/>
                                                                                                                              </w:divBdr>
                                                                                                                            </w:div>
                                                                                                                            <w:div w:id="82724445">
                                                                                                                              <w:marLeft w:val="0"/>
                                                                                                                              <w:marRight w:val="0"/>
                                                                                                                              <w:marTop w:val="0"/>
                                                                                                                              <w:marBottom w:val="0"/>
                                                                                                                              <w:divBdr>
                                                                                                                                <w:top w:val="none" w:sz="0" w:space="0" w:color="auto"/>
                                                                                                                                <w:left w:val="none" w:sz="0" w:space="0" w:color="auto"/>
                                                                                                                                <w:bottom w:val="none" w:sz="0" w:space="0" w:color="auto"/>
                                                                                                                                <w:right w:val="none" w:sz="0" w:space="0" w:color="auto"/>
                                                                                                                              </w:divBdr>
                                                                                                                            </w:div>
                                                                                                                            <w:div w:id="2017658085">
                                                                                                                              <w:marLeft w:val="0"/>
                                                                                                                              <w:marRight w:val="0"/>
                                                                                                                              <w:marTop w:val="0"/>
                                                                                                                              <w:marBottom w:val="0"/>
                                                                                                                              <w:divBdr>
                                                                                                                                <w:top w:val="none" w:sz="0" w:space="0" w:color="auto"/>
                                                                                                                                <w:left w:val="none" w:sz="0" w:space="0" w:color="auto"/>
                                                                                                                                <w:bottom w:val="none" w:sz="0" w:space="0" w:color="auto"/>
                                                                                                                                <w:right w:val="none" w:sz="0" w:space="0" w:color="auto"/>
                                                                                                                              </w:divBdr>
                                                                                                                            </w:div>
                                                                                                                            <w:div w:id="1287850149">
                                                                                                                              <w:marLeft w:val="0"/>
                                                                                                                              <w:marRight w:val="0"/>
                                                                                                                              <w:marTop w:val="0"/>
                                                                                                                              <w:marBottom w:val="0"/>
                                                                                                                              <w:divBdr>
                                                                                                                                <w:top w:val="none" w:sz="0" w:space="0" w:color="auto"/>
                                                                                                                                <w:left w:val="none" w:sz="0" w:space="0" w:color="auto"/>
                                                                                                                                <w:bottom w:val="none" w:sz="0" w:space="0" w:color="auto"/>
                                                                                                                                <w:right w:val="none" w:sz="0" w:space="0" w:color="auto"/>
                                                                                                                              </w:divBdr>
                                                                                                                            </w:div>
                                                                                                                            <w:div w:id="1047602388">
                                                                                                                              <w:marLeft w:val="0"/>
                                                                                                                              <w:marRight w:val="0"/>
                                                                                                                              <w:marTop w:val="0"/>
                                                                                                                              <w:marBottom w:val="0"/>
                                                                                                                              <w:divBdr>
                                                                                                                                <w:top w:val="none" w:sz="0" w:space="0" w:color="auto"/>
                                                                                                                                <w:left w:val="none" w:sz="0" w:space="0" w:color="auto"/>
                                                                                                                                <w:bottom w:val="none" w:sz="0" w:space="0" w:color="auto"/>
                                                                                                                                <w:right w:val="none" w:sz="0" w:space="0" w:color="auto"/>
                                                                                                                              </w:divBdr>
                                                                                                                            </w:div>
                                                                                                                            <w:div w:id="2002585438">
                                                                                                                              <w:marLeft w:val="0"/>
                                                                                                                              <w:marRight w:val="0"/>
                                                                                                                              <w:marTop w:val="0"/>
                                                                                                                              <w:marBottom w:val="0"/>
                                                                                                                              <w:divBdr>
                                                                                                                                <w:top w:val="none" w:sz="0" w:space="0" w:color="auto"/>
                                                                                                                                <w:left w:val="none" w:sz="0" w:space="0" w:color="auto"/>
                                                                                                                                <w:bottom w:val="none" w:sz="0" w:space="0" w:color="auto"/>
                                                                                                                                <w:right w:val="none" w:sz="0" w:space="0" w:color="auto"/>
                                                                                                                              </w:divBdr>
                                                                                                                            </w:div>
                                                                                                                            <w:div w:id="639649108">
                                                                                                                              <w:marLeft w:val="0"/>
                                                                                                                              <w:marRight w:val="0"/>
                                                                                                                              <w:marTop w:val="0"/>
                                                                                                                              <w:marBottom w:val="0"/>
                                                                                                                              <w:divBdr>
                                                                                                                                <w:top w:val="none" w:sz="0" w:space="0" w:color="auto"/>
                                                                                                                                <w:left w:val="none" w:sz="0" w:space="0" w:color="auto"/>
                                                                                                                                <w:bottom w:val="none" w:sz="0" w:space="0" w:color="auto"/>
                                                                                                                                <w:right w:val="none" w:sz="0" w:space="0" w:color="auto"/>
                                                                                                                              </w:divBdr>
                                                                                                                            </w:div>
                                                                                                                            <w:div w:id="1414819813">
                                                                                                                              <w:marLeft w:val="0"/>
                                                                                                                              <w:marRight w:val="0"/>
                                                                                                                              <w:marTop w:val="0"/>
                                                                                                                              <w:marBottom w:val="0"/>
                                                                                                                              <w:divBdr>
                                                                                                                                <w:top w:val="none" w:sz="0" w:space="0" w:color="auto"/>
                                                                                                                                <w:left w:val="none" w:sz="0" w:space="0" w:color="auto"/>
                                                                                                                                <w:bottom w:val="none" w:sz="0" w:space="0" w:color="auto"/>
                                                                                                                                <w:right w:val="none" w:sz="0" w:space="0" w:color="auto"/>
                                                                                                                              </w:divBdr>
                                                                                                                            </w:div>
                                                                                                                            <w:div w:id="1471482018">
                                                                                                                              <w:marLeft w:val="0"/>
                                                                                                                              <w:marRight w:val="0"/>
                                                                                                                              <w:marTop w:val="0"/>
                                                                                                                              <w:marBottom w:val="0"/>
                                                                                                                              <w:divBdr>
                                                                                                                                <w:top w:val="none" w:sz="0" w:space="0" w:color="auto"/>
                                                                                                                                <w:left w:val="none" w:sz="0" w:space="0" w:color="auto"/>
                                                                                                                                <w:bottom w:val="none" w:sz="0" w:space="0" w:color="auto"/>
                                                                                                                                <w:right w:val="none" w:sz="0" w:space="0" w:color="auto"/>
                                                                                                                              </w:divBdr>
                                                                                                                            </w:div>
                                                                                                                            <w:div w:id="1186868332">
                                                                                                                              <w:marLeft w:val="0"/>
                                                                                                                              <w:marRight w:val="0"/>
                                                                                                                              <w:marTop w:val="0"/>
                                                                                                                              <w:marBottom w:val="0"/>
                                                                                                                              <w:divBdr>
                                                                                                                                <w:top w:val="none" w:sz="0" w:space="0" w:color="auto"/>
                                                                                                                                <w:left w:val="none" w:sz="0" w:space="0" w:color="auto"/>
                                                                                                                                <w:bottom w:val="none" w:sz="0" w:space="0" w:color="auto"/>
                                                                                                                                <w:right w:val="none" w:sz="0" w:space="0" w:color="auto"/>
                                                                                                                              </w:divBdr>
                                                                                                                            </w:div>
                                                                                                                            <w:div w:id="962157881">
                                                                                                                              <w:marLeft w:val="0"/>
                                                                                                                              <w:marRight w:val="0"/>
                                                                                                                              <w:marTop w:val="0"/>
                                                                                                                              <w:marBottom w:val="0"/>
                                                                                                                              <w:divBdr>
                                                                                                                                <w:top w:val="none" w:sz="0" w:space="0" w:color="auto"/>
                                                                                                                                <w:left w:val="none" w:sz="0" w:space="0" w:color="auto"/>
                                                                                                                                <w:bottom w:val="none" w:sz="0" w:space="0" w:color="auto"/>
                                                                                                                                <w:right w:val="none" w:sz="0" w:space="0" w:color="auto"/>
                                                                                                                              </w:divBdr>
                                                                                                                            </w:div>
                                                                                                                            <w:div w:id="1869105724">
                                                                                                                              <w:marLeft w:val="0"/>
                                                                                                                              <w:marRight w:val="0"/>
                                                                                                                              <w:marTop w:val="0"/>
                                                                                                                              <w:marBottom w:val="0"/>
                                                                                                                              <w:divBdr>
                                                                                                                                <w:top w:val="none" w:sz="0" w:space="0" w:color="auto"/>
                                                                                                                                <w:left w:val="none" w:sz="0" w:space="0" w:color="auto"/>
                                                                                                                                <w:bottom w:val="none" w:sz="0" w:space="0" w:color="auto"/>
                                                                                                                                <w:right w:val="none" w:sz="0" w:space="0" w:color="auto"/>
                                                                                                                              </w:divBdr>
                                                                                                                            </w:div>
                                                                                                                            <w:div w:id="2096509108">
                                                                                                                              <w:marLeft w:val="0"/>
                                                                                                                              <w:marRight w:val="0"/>
                                                                                                                              <w:marTop w:val="0"/>
                                                                                                                              <w:marBottom w:val="0"/>
                                                                                                                              <w:divBdr>
                                                                                                                                <w:top w:val="none" w:sz="0" w:space="0" w:color="auto"/>
                                                                                                                                <w:left w:val="none" w:sz="0" w:space="0" w:color="auto"/>
                                                                                                                                <w:bottom w:val="none" w:sz="0" w:space="0" w:color="auto"/>
                                                                                                                                <w:right w:val="none" w:sz="0" w:space="0" w:color="auto"/>
                                                                                                                              </w:divBdr>
                                                                                                                            </w:div>
                                                                                                                            <w:div w:id="1969042533">
                                                                                                                              <w:marLeft w:val="0"/>
                                                                                                                              <w:marRight w:val="0"/>
                                                                                                                              <w:marTop w:val="0"/>
                                                                                                                              <w:marBottom w:val="0"/>
                                                                                                                              <w:divBdr>
                                                                                                                                <w:top w:val="none" w:sz="0" w:space="0" w:color="auto"/>
                                                                                                                                <w:left w:val="none" w:sz="0" w:space="0" w:color="auto"/>
                                                                                                                                <w:bottom w:val="none" w:sz="0" w:space="0" w:color="auto"/>
                                                                                                                                <w:right w:val="none" w:sz="0" w:space="0" w:color="auto"/>
                                                                                                                              </w:divBdr>
                                                                                                                            </w:div>
                                                                                                                            <w:div w:id="328020320">
                                                                                                                              <w:marLeft w:val="0"/>
                                                                                                                              <w:marRight w:val="0"/>
                                                                                                                              <w:marTop w:val="0"/>
                                                                                                                              <w:marBottom w:val="0"/>
                                                                                                                              <w:divBdr>
                                                                                                                                <w:top w:val="none" w:sz="0" w:space="0" w:color="auto"/>
                                                                                                                                <w:left w:val="none" w:sz="0" w:space="0" w:color="auto"/>
                                                                                                                                <w:bottom w:val="none" w:sz="0" w:space="0" w:color="auto"/>
                                                                                                                                <w:right w:val="none" w:sz="0" w:space="0" w:color="auto"/>
                                                                                                                              </w:divBdr>
                                                                                                                            </w:div>
                                                                                                                            <w:div w:id="947740012">
                                                                                                                              <w:marLeft w:val="0"/>
                                                                                                                              <w:marRight w:val="0"/>
                                                                                                                              <w:marTop w:val="0"/>
                                                                                                                              <w:marBottom w:val="0"/>
                                                                                                                              <w:divBdr>
                                                                                                                                <w:top w:val="none" w:sz="0" w:space="0" w:color="auto"/>
                                                                                                                                <w:left w:val="none" w:sz="0" w:space="0" w:color="auto"/>
                                                                                                                                <w:bottom w:val="none" w:sz="0" w:space="0" w:color="auto"/>
                                                                                                                                <w:right w:val="none" w:sz="0" w:space="0" w:color="auto"/>
                                                                                                                              </w:divBdr>
                                                                                                                            </w:div>
                                                                                                                            <w:div w:id="290088230">
                                                                                                                              <w:marLeft w:val="0"/>
                                                                                                                              <w:marRight w:val="0"/>
                                                                                                                              <w:marTop w:val="0"/>
                                                                                                                              <w:marBottom w:val="0"/>
                                                                                                                              <w:divBdr>
                                                                                                                                <w:top w:val="none" w:sz="0" w:space="0" w:color="auto"/>
                                                                                                                                <w:left w:val="none" w:sz="0" w:space="0" w:color="auto"/>
                                                                                                                                <w:bottom w:val="none" w:sz="0" w:space="0" w:color="auto"/>
                                                                                                                                <w:right w:val="none" w:sz="0" w:space="0" w:color="auto"/>
                                                                                                                              </w:divBdr>
                                                                                                                            </w:div>
                                                                                                                            <w:div w:id="1993630784">
                                                                                                                              <w:marLeft w:val="0"/>
                                                                                                                              <w:marRight w:val="0"/>
                                                                                                                              <w:marTop w:val="0"/>
                                                                                                                              <w:marBottom w:val="0"/>
                                                                                                                              <w:divBdr>
                                                                                                                                <w:top w:val="none" w:sz="0" w:space="0" w:color="auto"/>
                                                                                                                                <w:left w:val="none" w:sz="0" w:space="0" w:color="auto"/>
                                                                                                                                <w:bottom w:val="none" w:sz="0" w:space="0" w:color="auto"/>
                                                                                                                                <w:right w:val="none" w:sz="0" w:space="0" w:color="auto"/>
                                                                                                                              </w:divBdr>
                                                                                                                            </w:div>
                                                                                                                            <w:div w:id="241182691">
                                                                                                                              <w:marLeft w:val="0"/>
                                                                                                                              <w:marRight w:val="0"/>
                                                                                                                              <w:marTop w:val="0"/>
                                                                                                                              <w:marBottom w:val="0"/>
                                                                                                                              <w:divBdr>
                                                                                                                                <w:top w:val="none" w:sz="0" w:space="0" w:color="auto"/>
                                                                                                                                <w:left w:val="none" w:sz="0" w:space="0" w:color="auto"/>
                                                                                                                                <w:bottom w:val="none" w:sz="0" w:space="0" w:color="auto"/>
                                                                                                                                <w:right w:val="none" w:sz="0" w:space="0" w:color="auto"/>
                                                                                                                              </w:divBdr>
                                                                                                                            </w:div>
                                                                                                                            <w:div w:id="13031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620627">
      <w:bodyDiv w:val="1"/>
      <w:marLeft w:val="0"/>
      <w:marRight w:val="0"/>
      <w:marTop w:val="0"/>
      <w:marBottom w:val="0"/>
      <w:divBdr>
        <w:top w:val="none" w:sz="0" w:space="0" w:color="auto"/>
        <w:left w:val="none" w:sz="0" w:space="0" w:color="auto"/>
        <w:bottom w:val="none" w:sz="0" w:space="0" w:color="auto"/>
        <w:right w:val="none" w:sz="0" w:space="0" w:color="auto"/>
      </w:divBdr>
      <w:divsChild>
        <w:div w:id="974725859">
          <w:marLeft w:val="0"/>
          <w:marRight w:val="0"/>
          <w:marTop w:val="0"/>
          <w:marBottom w:val="0"/>
          <w:divBdr>
            <w:top w:val="none" w:sz="0" w:space="0" w:color="auto"/>
            <w:left w:val="none" w:sz="0" w:space="0" w:color="auto"/>
            <w:bottom w:val="none" w:sz="0" w:space="0" w:color="auto"/>
            <w:right w:val="none" w:sz="0" w:space="0" w:color="auto"/>
          </w:divBdr>
        </w:div>
        <w:div w:id="1988128974">
          <w:marLeft w:val="0"/>
          <w:marRight w:val="0"/>
          <w:marTop w:val="0"/>
          <w:marBottom w:val="0"/>
          <w:divBdr>
            <w:top w:val="none" w:sz="0" w:space="0" w:color="auto"/>
            <w:left w:val="none" w:sz="0" w:space="0" w:color="auto"/>
            <w:bottom w:val="none" w:sz="0" w:space="0" w:color="auto"/>
            <w:right w:val="none" w:sz="0" w:space="0" w:color="auto"/>
          </w:divBdr>
        </w:div>
        <w:div w:id="1047267537">
          <w:marLeft w:val="0"/>
          <w:marRight w:val="0"/>
          <w:marTop w:val="0"/>
          <w:marBottom w:val="0"/>
          <w:divBdr>
            <w:top w:val="none" w:sz="0" w:space="0" w:color="auto"/>
            <w:left w:val="none" w:sz="0" w:space="0" w:color="auto"/>
            <w:bottom w:val="none" w:sz="0" w:space="0" w:color="auto"/>
            <w:right w:val="none" w:sz="0" w:space="0" w:color="auto"/>
          </w:divBdr>
        </w:div>
        <w:div w:id="1433623987">
          <w:marLeft w:val="0"/>
          <w:marRight w:val="0"/>
          <w:marTop w:val="0"/>
          <w:marBottom w:val="0"/>
          <w:divBdr>
            <w:top w:val="none" w:sz="0" w:space="0" w:color="auto"/>
            <w:left w:val="none" w:sz="0" w:space="0" w:color="auto"/>
            <w:bottom w:val="none" w:sz="0" w:space="0" w:color="auto"/>
            <w:right w:val="none" w:sz="0" w:space="0" w:color="auto"/>
          </w:divBdr>
        </w:div>
        <w:div w:id="1367170149">
          <w:marLeft w:val="0"/>
          <w:marRight w:val="0"/>
          <w:marTop w:val="0"/>
          <w:marBottom w:val="0"/>
          <w:divBdr>
            <w:top w:val="none" w:sz="0" w:space="0" w:color="auto"/>
            <w:left w:val="none" w:sz="0" w:space="0" w:color="auto"/>
            <w:bottom w:val="none" w:sz="0" w:space="0" w:color="auto"/>
            <w:right w:val="none" w:sz="0" w:space="0" w:color="auto"/>
          </w:divBdr>
        </w:div>
        <w:div w:id="965240365">
          <w:marLeft w:val="0"/>
          <w:marRight w:val="0"/>
          <w:marTop w:val="0"/>
          <w:marBottom w:val="0"/>
          <w:divBdr>
            <w:top w:val="none" w:sz="0" w:space="0" w:color="auto"/>
            <w:left w:val="none" w:sz="0" w:space="0" w:color="auto"/>
            <w:bottom w:val="none" w:sz="0" w:space="0" w:color="auto"/>
            <w:right w:val="none" w:sz="0" w:space="0" w:color="auto"/>
          </w:divBdr>
        </w:div>
        <w:div w:id="1665814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2AAFBD5C</Template>
  <TotalTime>4</TotalTime>
  <Pages>26</Pages>
  <Words>7087</Words>
  <Characters>40401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Commitment to Excellence</vt:lpstr>
    </vt:vector>
  </TitlesOfParts>
  <Company>HP</Company>
  <LinksUpToDate>false</LinksUpToDate>
  <CharactersWithSpaces>47394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Excellence</dc:title>
  <dc:creator>McPartland  L Ms</dc:creator>
  <cp:lastModifiedBy>Mr G Evans</cp:lastModifiedBy>
  <cp:revision>3</cp:revision>
  <cp:lastPrinted>2019-10-16T10:16:00Z</cp:lastPrinted>
  <dcterms:created xsi:type="dcterms:W3CDTF">2020-03-12T10:41:00Z</dcterms:created>
  <dcterms:modified xsi:type="dcterms:W3CDTF">2020-04-01T12:37:00Z</dcterms:modified>
</cp:coreProperties>
</file>